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1B" w:rsidRDefault="0057031B"/>
    <w:p w:rsidR="00A30325" w:rsidRDefault="0057031B">
      <w:r>
        <w:t>ΜΟΥΣΙΚΟ ΣΧΟΛΕΙΟ ΑΓΡΙΝΙΟΥ   2020-2021                                                14/4/2021           γ2 ΓΥΜΝΑΣΙΟΥ</w:t>
      </w:r>
    </w:p>
    <w:p w:rsidR="0057031B" w:rsidRDefault="0057031B">
      <w:r>
        <w:t>ΚΕΙΜΕΝΑ ΝΕΟΕΛΛΗΝΙΚΗΣ ΛΟΓΟΤΕΧΝΙΑΣ                                                 ΔΙΑΓΩΝΙΣΜΑ Β΄ΤΕΤΡΑΜΗΝΟΥ</w:t>
      </w:r>
    </w:p>
    <w:p w:rsidR="0057031B" w:rsidRDefault="0057031B"/>
    <w:p w:rsidR="0057031B" w:rsidRPr="0057031B" w:rsidRDefault="0057031B">
      <w:pPr>
        <w:rPr>
          <w:b/>
          <w:sz w:val="32"/>
          <w:szCs w:val="32"/>
          <w:u w:val="single"/>
        </w:rPr>
      </w:pPr>
      <w:r>
        <w:t xml:space="preserve">         </w:t>
      </w:r>
      <w:r w:rsidRPr="0057031B">
        <w:rPr>
          <w:b/>
          <w:sz w:val="32"/>
          <w:szCs w:val="32"/>
          <w:u w:val="single"/>
        </w:rPr>
        <w:t xml:space="preserve">ΚΕΙΜΕΝΟ 1 </w:t>
      </w:r>
    </w:p>
    <w:p w:rsidR="0057031B" w:rsidRDefault="0057031B">
      <w:pPr>
        <w:rPr>
          <w:rFonts w:ascii="Verdana" w:hAnsi="Verdana"/>
          <w:color w:val="000000"/>
          <w:sz w:val="28"/>
          <w:szCs w:val="28"/>
          <w:shd w:val="clear" w:color="auto" w:fill="FFFFFF"/>
        </w:rPr>
      </w:pPr>
      <w:r w:rsidRPr="0057031B">
        <w:rPr>
          <w:rFonts w:ascii="Verdana" w:hAnsi="Verdana"/>
          <w:color w:val="000000"/>
          <w:sz w:val="28"/>
          <w:szCs w:val="28"/>
          <w:shd w:val="clear" w:color="auto" w:fill="FFFFFF"/>
        </w:rPr>
        <w:t>Λευκό βουνάκι πρόβατα κινούμενο βελάζει,</w:t>
      </w:r>
      <w:r w:rsidRPr="0057031B">
        <w:rPr>
          <w:rFonts w:ascii="Verdana" w:hAnsi="Verdana"/>
          <w:color w:val="000000"/>
          <w:sz w:val="28"/>
          <w:szCs w:val="28"/>
        </w:rPr>
        <w:br/>
      </w:r>
      <w:r w:rsidRPr="0057031B">
        <w:rPr>
          <w:rFonts w:ascii="Verdana" w:hAnsi="Verdana"/>
          <w:color w:val="000000"/>
          <w:sz w:val="28"/>
          <w:szCs w:val="28"/>
          <w:shd w:val="clear" w:color="auto" w:fill="FFFFFF"/>
        </w:rPr>
        <w:t>και μες στη θάλασσα βαθιά ξαναπετιέται πάλι,</w:t>
      </w:r>
      <w:r w:rsidRPr="0057031B">
        <w:rPr>
          <w:rFonts w:ascii="Verdana" w:hAnsi="Verdana"/>
          <w:color w:val="000000"/>
          <w:sz w:val="28"/>
          <w:szCs w:val="28"/>
        </w:rPr>
        <w:br/>
      </w:r>
      <w:r w:rsidRPr="0057031B">
        <w:rPr>
          <w:rFonts w:ascii="Verdana" w:hAnsi="Verdana"/>
          <w:color w:val="000000"/>
          <w:sz w:val="28"/>
          <w:szCs w:val="28"/>
          <w:shd w:val="clear" w:color="auto" w:fill="FFFFFF"/>
        </w:rPr>
        <w:t>π' ολονυχτίς εσύσμιξε με τ' ουρανού τα κάλλη.</w:t>
      </w:r>
      <w:r w:rsidRPr="0057031B">
        <w:rPr>
          <w:rFonts w:ascii="Verdana" w:hAnsi="Verdana"/>
          <w:color w:val="000000"/>
          <w:sz w:val="28"/>
          <w:szCs w:val="28"/>
        </w:rPr>
        <w:br/>
      </w:r>
      <w:r w:rsidRPr="0057031B">
        <w:rPr>
          <w:rFonts w:ascii="Verdana" w:hAnsi="Verdana"/>
          <w:color w:val="000000"/>
          <w:sz w:val="28"/>
          <w:szCs w:val="28"/>
          <w:shd w:val="clear" w:color="auto" w:fill="FFFFFF"/>
        </w:rPr>
        <w:t>Και μες στης λίμνης τα νερά, όπ' έφθασε μ’ ασπούδα,</w:t>
      </w:r>
      <w:r w:rsidRPr="0057031B">
        <w:rPr>
          <w:rFonts w:ascii="Verdana" w:hAnsi="Verdana"/>
          <w:color w:val="000000"/>
          <w:sz w:val="28"/>
          <w:szCs w:val="28"/>
        </w:rPr>
        <w:t xml:space="preserve"> </w:t>
      </w:r>
      <w:r w:rsidRPr="0057031B">
        <w:rPr>
          <w:rFonts w:ascii="Verdana" w:hAnsi="Verdana"/>
          <w:color w:val="000000"/>
          <w:sz w:val="28"/>
          <w:szCs w:val="28"/>
        </w:rPr>
        <w:br/>
      </w:r>
      <w:r w:rsidRPr="0057031B">
        <w:rPr>
          <w:rFonts w:ascii="Verdana" w:hAnsi="Verdana"/>
          <w:color w:val="000000"/>
          <w:sz w:val="28"/>
          <w:szCs w:val="28"/>
          <w:shd w:val="clear" w:color="auto" w:fill="FFFFFF"/>
        </w:rPr>
        <w:t>έπαιξε με τον ίσκιο της γαλάζια πεταλούδα,</w:t>
      </w:r>
      <w:r w:rsidRPr="0057031B">
        <w:rPr>
          <w:rFonts w:ascii="Verdana" w:hAnsi="Verdana"/>
          <w:color w:val="000000"/>
          <w:sz w:val="28"/>
          <w:szCs w:val="28"/>
        </w:rPr>
        <w:br/>
      </w:r>
      <w:r w:rsidRPr="0057031B">
        <w:rPr>
          <w:rFonts w:ascii="Verdana" w:hAnsi="Verdana"/>
          <w:color w:val="000000"/>
          <w:sz w:val="28"/>
          <w:szCs w:val="28"/>
          <w:shd w:val="clear" w:color="auto" w:fill="FFFFFF"/>
        </w:rPr>
        <w:t>που ευώδιασε τον ύπνο της μέσα στον άγριο κρίνο·</w:t>
      </w:r>
      <w:r w:rsidRPr="0057031B">
        <w:rPr>
          <w:rFonts w:ascii="Verdana" w:hAnsi="Verdana"/>
          <w:color w:val="000000"/>
          <w:sz w:val="28"/>
          <w:szCs w:val="28"/>
        </w:rPr>
        <w:br/>
      </w:r>
      <w:r w:rsidRPr="0057031B">
        <w:rPr>
          <w:rFonts w:ascii="Verdana" w:hAnsi="Verdana"/>
          <w:color w:val="000000"/>
          <w:sz w:val="28"/>
          <w:szCs w:val="28"/>
          <w:shd w:val="clear" w:color="auto" w:fill="FFFFFF"/>
        </w:rPr>
        <w:t>το σκουληκάκι βρίσκεται σ' ώρα γλυκιά κι εκείνο.</w:t>
      </w:r>
      <w:r w:rsidRPr="0057031B">
        <w:rPr>
          <w:rFonts w:ascii="Verdana" w:hAnsi="Verdana"/>
          <w:color w:val="000000"/>
          <w:sz w:val="28"/>
          <w:szCs w:val="28"/>
        </w:rPr>
        <w:br/>
      </w:r>
      <w:r w:rsidRPr="0057031B">
        <w:rPr>
          <w:rFonts w:ascii="Verdana" w:hAnsi="Verdana"/>
          <w:color w:val="000000"/>
          <w:sz w:val="28"/>
          <w:szCs w:val="28"/>
          <w:shd w:val="clear" w:color="auto" w:fill="FFFFFF"/>
        </w:rPr>
        <w:t>Μάγεμα η φύσις κι όνειρο στην ομορφιά και χάρη·</w:t>
      </w:r>
      <w:r w:rsidRPr="0057031B">
        <w:rPr>
          <w:rFonts w:ascii="Verdana" w:hAnsi="Verdana"/>
          <w:color w:val="000000"/>
          <w:sz w:val="28"/>
          <w:szCs w:val="28"/>
        </w:rPr>
        <w:br/>
      </w:r>
      <w:r w:rsidRPr="0057031B">
        <w:rPr>
          <w:rFonts w:ascii="Verdana" w:hAnsi="Verdana"/>
          <w:color w:val="000000"/>
          <w:sz w:val="28"/>
          <w:szCs w:val="28"/>
          <w:shd w:val="clear" w:color="auto" w:fill="FFFFFF"/>
        </w:rPr>
        <w:t>η μαύρη πέτρα ολόχρυση και το ξερό χορτάρι.</w:t>
      </w:r>
      <w:r w:rsidRPr="0057031B">
        <w:rPr>
          <w:rFonts w:ascii="Verdana" w:hAnsi="Verdana"/>
          <w:color w:val="000000"/>
          <w:sz w:val="28"/>
          <w:szCs w:val="28"/>
        </w:rPr>
        <w:br/>
      </w:r>
      <w:r w:rsidRPr="0057031B">
        <w:rPr>
          <w:rFonts w:ascii="Verdana" w:hAnsi="Verdana"/>
          <w:color w:val="000000"/>
          <w:sz w:val="28"/>
          <w:szCs w:val="28"/>
          <w:shd w:val="clear" w:color="auto" w:fill="FFFFFF"/>
        </w:rPr>
        <w:t>Με χίλιες βρύσες χύνεται, με χίλιες γλώσσες </w:t>
      </w:r>
      <w:r w:rsidRPr="005C79DD">
        <w:rPr>
          <w:rFonts w:ascii="Verdana" w:hAnsi="Verdana"/>
          <w:sz w:val="28"/>
          <w:szCs w:val="28"/>
        </w:rPr>
        <w:t>κρένει</w:t>
      </w:r>
      <w:r w:rsidRPr="0057031B">
        <w:rPr>
          <w:rFonts w:ascii="Verdana" w:hAnsi="Verdana"/>
          <w:color w:val="000000"/>
          <w:sz w:val="28"/>
          <w:szCs w:val="28"/>
          <w:shd w:val="clear" w:color="auto" w:fill="FFFFFF"/>
        </w:rPr>
        <w:t>:</w:t>
      </w:r>
      <w:r w:rsidRPr="0057031B">
        <w:rPr>
          <w:rFonts w:ascii="Verdana" w:hAnsi="Verdana"/>
          <w:color w:val="000000"/>
          <w:sz w:val="28"/>
          <w:szCs w:val="28"/>
        </w:rPr>
        <w:br/>
      </w:r>
      <w:r w:rsidRPr="0057031B">
        <w:rPr>
          <w:rFonts w:ascii="Verdana" w:hAnsi="Verdana"/>
          <w:color w:val="000000"/>
          <w:sz w:val="28"/>
          <w:szCs w:val="28"/>
          <w:shd w:val="clear" w:color="auto" w:fill="FFFFFF"/>
        </w:rPr>
        <w:t>«Όποιος πεθάνει σήμερα χίλιες φορές πεθαίνει».</w:t>
      </w:r>
    </w:p>
    <w:p w:rsidR="0057031B" w:rsidRDefault="0057031B">
      <w:pPr>
        <w:rPr>
          <w:b/>
          <w:sz w:val="32"/>
          <w:szCs w:val="32"/>
          <w:u w:val="single"/>
        </w:rPr>
      </w:pPr>
      <w:r>
        <w:rPr>
          <w:rFonts w:ascii="Verdana" w:hAnsi="Verdana"/>
          <w:color w:val="000000"/>
          <w:sz w:val="28"/>
          <w:szCs w:val="28"/>
          <w:shd w:val="clear" w:color="auto" w:fill="FFFFFF"/>
        </w:rPr>
        <w:t xml:space="preserve">  </w:t>
      </w:r>
      <w:r w:rsidRPr="0057031B">
        <w:rPr>
          <w:b/>
          <w:sz w:val="32"/>
          <w:szCs w:val="32"/>
          <w:u w:val="single"/>
        </w:rPr>
        <w:t xml:space="preserve">ΚΕΙΜΕΝΟ </w:t>
      </w:r>
      <w:r>
        <w:rPr>
          <w:b/>
          <w:sz w:val="32"/>
          <w:szCs w:val="32"/>
          <w:u w:val="single"/>
        </w:rPr>
        <w:t>2</w:t>
      </w:r>
    </w:p>
    <w:p w:rsidR="0057031B" w:rsidRDefault="007A3BA4" w:rsidP="0057031B">
      <w:pPr>
        <w:spacing w:before="100" w:beforeAutospacing="1" w:line="368" w:lineRule="atLeast"/>
        <w:ind w:firstLine="300"/>
        <w:rPr>
          <w:rFonts w:ascii="Verdana" w:eastAsia="Times New Roman" w:hAnsi="Verdana" w:cs="Times New Roman"/>
          <w:color w:val="000000"/>
          <w:sz w:val="21"/>
          <w:szCs w:val="21"/>
          <w:lang w:eastAsia="el-GR"/>
        </w:rPr>
      </w:pPr>
      <w:r w:rsidRPr="007A3BA4">
        <w:rPr>
          <w:rFonts w:ascii="Times New Roman" w:eastAsia="Times New Roman" w:hAnsi="Times New Roman" w:cs="Times New Roman"/>
          <w:bCs/>
          <w:color w:val="927A81"/>
          <w:sz w:val="36"/>
          <w:lang w:eastAsia="el-GR"/>
        </w:rPr>
        <w:t>[…]</w:t>
      </w:r>
      <w:r w:rsidR="0057031B" w:rsidRPr="0057031B">
        <w:rPr>
          <w:rFonts w:ascii="Verdana" w:eastAsia="Times New Roman" w:hAnsi="Verdana" w:cs="Times New Roman"/>
          <w:color w:val="000000"/>
          <w:sz w:val="21"/>
          <w:szCs w:val="21"/>
          <w:lang w:eastAsia="el-GR"/>
        </w:rPr>
        <w:t>Εγώ εφοβόμουν μεγάλως όλα εκείνα τα κακά, που ημπορούν να συνέβουν εις μίαν υπανδρευμένην, αλλά περισσότερον από όλα εφοβόμουν μεγάλως μην είχε τύχει να πάρω κανένα από εκείνους τους άνδρας, οπού θέλουν να έχουν την γυναίκα τους ωσάν σκλάβα, και την νομίζουν διά κακήν, οπόταν αυτή ωσάν σκλάβα δεν θέλει να φέρεται. Βλέποντας τέλος πάντων και τον αδελφόν μου τοιούτης λογής ενάντιον εις την γνώμην οπού είχα διά το μοναστήρι, </w:t>
      </w:r>
      <w:r w:rsidR="0057031B">
        <w:rPr>
          <w:rFonts w:ascii="Verdana" w:eastAsia="Times New Roman" w:hAnsi="Verdana" w:cs="Times New Roman"/>
          <w:color w:val="000000"/>
          <w:sz w:val="21"/>
          <w:szCs w:val="21"/>
          <w:lang w:eastAsia="el-GR"/>
        </w:rPr>
        <w:t>εκοινολόγησα</w:t>
      </w:r>
      <w:r w:rsidR="0057031B" w:rsidRPr="0057031B">
        <w:rPr>
          <w:rFonts w:ascii="Verdana" w:eastAsia="Times New Roman" w:hAnsi="Verdana" w:cs="Times New Roman"/>
          <w:color w:val="000000"/>
          <w:sz w:val="21"/>
          <w:szCs w:val="21"/>
          <w:lang w:eastAsia="el-GR"/>
        </w:rPr>
        <w:t>, τόσον εις αυτόν ωσάν και εις τον θείον μου, τον στοχασμόν οπού μου ήλθε διά να υπάγω να ησυχάσω εις εκείνο το </w:t>
      </w:r>
      <w:r w:rsidR="0057031B">
        <w:rPr>
          <w:rFonts w:ascii="Verdana" w:eastAsia="Times New Roman" w:hAnsi="Verdana" w:cs="Times New Roman"/>
          <w:color w:val="000000"/>
          <w:sz w:val="21"/>
          <w:szCs w:val="21"/>
          <w:lang w:eastAsia="el-GR"/>
        </w:rPr>
        <w:t xml:space="preserve">μετόχι </w:t>
      </w:r>
      <w:r w:rsidR="0057031B" w:rsidRPr="0057031B">
        <w:rPr>
          <w:rFonts w:ascii="Verdana" w:eastAsia="Times New Roman" w:hAnsi="Verdana" w:cs="Times New Roman"/>
          <w:color w:val="000000"/>
          <w:sz w:val="21"/>
          <w:szCs w:val="21"/>
          <w:lang w:eastAsia="el-GR"/>
        </w:rPr>
        <w:t xml:space="preserve"> μας, οπού </w:t>
      </w:r>
      <w:r w:rsidR="0057031B">
        <w:rPr>
          <w:rFonts w:ascii="Verdana" w:eastAsia="Times New Roman" w:hAnsi="Verdana" w:cs="Times New Roman"/>
          <w:color w:val="000000"/>
          <w:sz w:val="21"/>
          <w:szCs w:val="21"/>
          <w:lang w:eastAsia="el-GR"/>
        </w:rPr>
        <w:t xml:space="preserve"> εδώ επάνω ήδη εμελέτησα </w:t>
      </w:r>
      <w:r w:rsidR="0057031B" w:rsidRPr="0057031B">
        <w:rPr>
          <w:rFonts w:ascii="Verdana" w:eastAsia="Times New Roman" w:hAnsi="Verdana" w:cs="Times New Roman"/>
          <w:color w:val="000000"/>
          <w:sz w:val="21"/>
          <w:szCs w:val="21"/>
          <w:lang w:eastAsia="el-GR"/>
        </w:rPr>
        <w:t>.</w:t>
      </w:r>
      <w:r w:rsidR="0057031B">
        <w:rPr>
          <w:rFonts w:ascii="Verdana" w:eastAsia="Times New Roman" w:hAnsi="Verdana" w:cs="Times New Roman"/>
          <w:color w:val="000000"/>
          <w:sz w:val="21"/>
          <w:szCs w:val="21"/>
          <w:lang w:eastAsia="el-GR"/>
        </w:rPr>
        <w:t xml:space="preserve">  </w:t>
      </w:r>
    </w:p>
    <w:p w:rsidR="0057031B" w:rsidRPr="0057031B" w:rsidRDefault="0057031B" w:rsidP="0057031B">
      <w:pPr>
        <w:spacing w:before="100" w:beforeAutospacing="1" w:line="368" w:lineRule="atLeast"/>
        <w:ind w:firstLine="300"/>
        <w:rPr>
          <w:rFonts w:ascii="Verdana" w:eastAsia="Times New Roman" w:hAnsi="Verdana" w:cs="Times New Roman"/>
          <w:color w:val="000000"/>
          <w:sz w:val="21"/>
          <w:szCs w:val="21"/>
          <w:lang w:eastAsia="el-GR"/>
        </w:rPr>
      </w:pPr>
      <w:r>
        <w:rPr>
          <w:rFonts w:ascii="Verdana" w:eastAsia="Times New Roman" w:hAnsi="Verdana" w:cs="Times New Roman"/>
          <w:color w:val="000000"/>
          <w:sz w:val="21"/>
          <w:szCs w:val="21"/>
          <w:lang w:eastAsia="el-GR"/>
        </w:rPr>
        <w:t xml:space="preserve"> </w:t>
      </w:r>
      <w:r w:rsidRPr="0057031B">
        <w:rPr>
          <w:rFonts w:ascii="Verdana" w:eastAsia="Times New Roman" w:hAnsi="Verdana" w:cs="Times New Roman"/>
          <w:color w:val="000000"/>
          <w:sz w:val="21"/>
          <w:szCs w:val="21"/>
          <w:lang w:eastAsia="el-GR"/>
        </w:rPr>
        <w:t>Τούτο το πράγμα εφάνη απαίσιον και εις τους δύο, όθεν εγώ τότε ευρέθηκα εις την μεγαλυτέραν στενοχωρίαν, οπού δύναται να ευρεθεί άνθρωπος εις τον κόσμον. Όχι </w:t>
      </w:r>
      <w:r>
        <w:rPr>
          <w:rFonts w:ascii="Verdana" w:eastAsia="Times New Roman" w:hAnsi="Verdana" w:cs="Times New Roman"/>
          <w:color w:val="000000"/>
          <w:sz w:val="21"/>
          <w:szCs w:val="21"/>
          <w:lang w:eastAsia="el-GR"/>
        </w:rPr>
        <w:t xml:space="preserve">να υπάγω να ησυχάσω </w:t>
      </w:r>
      <w:r w:rsidRPr="0057031B">
        <w:rPr>
          <w:rFonts w:ascii="Verdana" w:eastAsia="Times New Roman" w:hAnsi="Verdana" w:cs="Times New Roman"/>
          <w:color w:val="000000"/>
          <w:sz w:val="21"/>
          <w:szCs w:val="21"/>
          <w:lang w:eastAsia="el-GR"/>
        </w:rPr>
        <w:t xml:space="preserve"> –διατί δεν ηθέλησαν οι συγγενείς μου– όχι να υπανδρευθώ –διατί εγώ δεν ήθελα– έπρεπε λοιπόν να μείνω διά παντός εις το σπίτι. Διά παντός εις το σπίτι! Α! τούτος ο στοχασμός με έκαμνε να τρομάζω· εγώ έβλεπα καλά πως τούτο το σπίτι εξ αποφάσεως ήθελε μου προξενήσει γλήγορον και κακόν θάνατον. Μέρα και νύκτα κλεισμένη, χωρίς να δύναμαι να πηγαίνω μήτε εις εκκλησίαν, μήτε εις </w:t>
      </w:r>
      <w:r w:rsidR="007A3BA4">
        <w:rPr>
          <w:rFonts w:ascii="Verdana" w:eastAsia="Times New Roman" w:hAnsi="Verdana" w:cs="Times New Roman"/>
          <w:color w:val="000000"/>
          <w:sz w:val="21"/>
          <w:szCs w:val="21"/>
          <w:lang w:eastAsia="el-GR"/>
        </w:rPr>
        <w:t>περιδιάβασιν</w:t>
      </w:r>
      <w:r w:rsidRPr="0057031B">
        <w:rPr>
          <w:rFonts w:ascii="Verdana" w:eastAsia="Times New Roman" w:hAnsi="Verdana" w:cs="Times New Roman"/>
          <w:color w:val="000000"/>
          <w:sz w:val="21"/>
          <w:szCs w:val="21"/>
          <w:lang w:eastAsia="el-GR"/>
        </w:rPr>
        <w:t>, χωρίς να έχω την παραμικράν ξεφάντωσιν, χωρίς να έχω πλέον ελπίδα διά να αλλάξω ζωήν, χωρίς να ακούω άλλην ομιλίαν παρά εκείνην του πατρός μου (επειδή ο αδελφός μου και ο θείος μου ή ολίγον ή </w:t>
      </w:r>
      <w:r w:rsidR="007A3BA4">
        <w:rPr>
          <w:rFonts w:ascii="Verdana" w:eastAsia="Times New Roman" w:hAnsi="Verdana" w:cs="Times New Roman"/>
          <w:color w:val="000000"/>
          <w:sz w:val="21"/>
          <w:szCs w:val="21"/>
          <w:lang w:eastAsia="el-GR"/>
        </w:rPr>
        <w:t xml:space="preserve">τίποτε </w:t>
      </w:r>
      <w:r w:rsidRPr="0057031B">
        <w:rPr>
          <w:rFonts w:ascii="Verdana" w:eastAsia="Times New Roman" w:hAnsi="Verdana" w:cs="Times New Roman"/>
          <w:color w:val="000000"/>
          <w:sz w:val="21"/>
          <w:szCs w:val="21"/>
          <w:lang w:eastAsia="el-GR"/>
        </w:rPr>
        <w:t xml:space="preserve"> συνομιλούσαν μαζί με εμάς τες γυναίκες), ο οποίος άλλο δεν έκανε, παρά να λέγει τα πλέον δυστυχισμένα και μελαγχολικά λόγια οπού ποτέ να </w:t>
      </w:r>
      <w:r w:rsidRPr="0057031B">
        <w:rPr>
          <w:rFonts w:ascii="Verdana" w:eastAsia="Times New Roman" w:hAnsi="Verdana" w:cs="Times New Roman"/>
          <w:color w:val="000000"/>
          <w:sz w:val="21"/>
          <w:szCs w:val="21"/>
          <w:lang w:eastAsia="el-GR"/>
        </w:rPr>
        <w:lastRenderedPageBreak/>
        <w:t>ειπώθησαν, ήσαν όλα πράγματα, οπού μου έδιναν μίαν μεγαλοτάτην θλίψιν και στενοχωρίαν, πάθη οπού γλήγορα</w:t>
      </w:r>
      <w:r w:rsidRPr="0057031B">
        <w:rPr>
          <w:rFonts w:ascii="Verdana" w:eastAsia="Times New Roman" w:hAnsi="Verdana" w:cs="Times New Roman"/>
          <w:b/>
          <w:color w:val="000000"/>
          <w:sz w:val="21"/>
          <w:szCs w:val="21"/>
          <w:lang w:eastAsia="el-GR"/>
        </w:rPr>
        <w:t> </w:t>
      </w:r>
      <w:hyperlink r:id="rId4" w:tooltip="εξ αποφάσεως:| εκούσια" w:history="1">
        <w:r w:rsidRPr="0057031B">
          <w:rPr>
            <w:rFonts w:ascii="Verdana" w:eastAsia="Times New Roman" w:hAnsi="Verdana" w:cs="Times New Roman"/>
            <w:b/>
            <w:color w:val="927A81"/>
            <w:sz w:val="21"/>
            <w:lang w:eastAsia="el-GR"/>
          </w:rPr>
          <w:t>εξ αποφάσεως</w:t>
        </w:r>
      </w:hyperlink>
      <w:r w:rsidRPr="0057031B">
        <w:rPr>
          <w:rFonts w:ascii="Verdana" w:eastAsia="Times New Roman" w:hAnsi="Verdana" w:cs="Times New Roman"/>
          <w:color w:val="000000"/>
          <w:sz w:val="21"/>
          <w:szCs w:val="21"/>
          <w:lang w:eastAsia="el-GR"/>
        </w:rPr>
        <w:t>* έμελλε να με γκρεμνίσουν εις το μνήμα.</w:t>
      </w:r>
    </w:p>
    <w:p w:rsidR="0057031B" w:rsidRPr="0057031B" w:rsidRDefault="0057031B" w:rsidP="0057031B">
      <w:pPr>
        <w:spacing w:before="100" w:beforeAutospacing="1" w:line="368" w:lineRule="atLeast"/>
        <w:ind w:firstLine="300"/>
        <w:rPr>
          <w:rFonts w:ascii="Verdana" w:eastAsia="Times New Roman" w:hAnsi="Verdana" w:cs="Times New Roman"/>
          <w:color w:val="000000"/>
          <w:sz w:val="21"/>
          <w:szCs w:val="21"/>
          <w:lang w:eastAsia="el-GR"/>
        </w:rPr>
      </w:pPr>
      <w:r w:rsidRPr="0057031B">
        <w:rPr>
          <w:rFonts w:ascii="Verdana" w:eastAsia="Times New Roman" w:hAnsi="Verdana" w:cs="Times New Roman"/>
          <w:color w:val="000000"/>
          <w:sz w:val="21"/>
          <w:szCs w:val="21"/>
          <w:lang w:eastAsia="el-GR"/>
        </w:rPr>
        <w:t>Τι λοιπόν, έλεγα με τον εαυτόν μου, έχω να αποθάνω, και ν' αποθάνω χωρίς να κάμω καλόν; Χωρίς να εκπληρώσω εκείνο το </w:t>
      </w:r>
      <w:r w:rsidR="007A3BA4">
        <w:rPr>
          <w:rFonts w:ascii="Verdana" w:eastAsia="Times New Roman" w:hAnsi="Verdana" w:cs="Times New Roman"/>
          <w:color w:val="000000"/>
          <w:sz w:val="21"/>
          <w:szCs w:val="21"/>
          <w:lang w:eastAsia="el-GR"/>
        </w:rPr>
        <w:t xml:space="preserve">τέλος </w:t>
      </w:r>
      <w:r w:rsidRPr="0057031B">
        <w:rPr>
          <w:rFonts w:ascii="Verdana" w:eastAsia="Times New Roman" w:hAnsi="Verdana" w:cs="Times New Roman"/>
          <w:color w:val="000000"/>
          <w:sz w:val="21"/>
          <w:szCs w:val="21"/>
          <w:lang w:eastAsia="el-GR"/>
        </w:rPr>
        <w:t>, διά το οποίον βάνει ο θεός τον άνθρωπον εις τον κόσμον; Δυστυχισμένη Ελίζα! Πού είναι τώρα εκείνη η ευτυχεστάτη και ενάρετη ζωή, την οποίαν επήγαινες προφθάνοντας με του νοός σου τα μάτια; Και σεις, μαύρα μου </w:t>
      </w:r>
      <w:r w:rsidR="007A3BA4">
        <w:rPr>
          <w:rFonts w:ascii="Verdana" w:eastAsia="Times New Roman" w:hAnsi="Verdana" w:cs="Times New Roman"/>
          <w:color w:val="000000"/>
          <w:sz w:val="21"/>
          <w:szCs w:val="21"/>
          <w:lang w:eastAsia="el-GR"/>
        </w:rPr>
        <w:t xml:space="preserve">συγγράμματα </w:t>
      </w:r>
      <w:r w:rsidRPr="0057031B">
        <w:rPr>
          <w:rFonts w:ascii="Verdana" w:eastAsia="Times New Roman" w:hAnsi="Verdana" w:cs="Times New Roman"/>
          <w:color w:val="000000"/>
          <w:sz w:val="21"/>
          <w:szCs w:val="21"/>
          <w:lang w:eastAsia="el-GR"/>
        </w:rPr>
        <w:t>, που σας αγαπούσα και ήθελα το καλόν σας –ό,τι λογής μία αγαπητή μητέρα το θέλει εις τα τέκνα της– έχετε, κλεισμένα εδώ μέσα που σας έχω, να χορτάσετε την κοιλίαν των </w:t>
      </w:r>
      <w:r w:rsidR="007A3BA4">
        <w:rPr>
          <w:rFonts w:ascii="Verdana" w:eastAsia="Times New Roman" w:hAnsi="Verdana" w:cs="Times New Roman"/>
          <w:color w:val="000000"/>
          <w:sz w:val="21"/>
          <w:szCs w:val="21"/>
          <w:lang w:eastAsia="el-GR"/>
        </w:rPr>
        <w:t xml:space="preserve">σαράκων </w:t>
      </w:r>
      <w:r w:rsidRPr="0057031B">
        <w:rPr>
          <w:rFonts w:ascii="Verdana" w:eastAsia="Times New Roman" w:hAnsi="Verdana" w:cs="Times New Roman"/>
          <w:color w:val="000000"/>
          <w:sz w:val="21"/>
          <w:szCs w:val="21"/>
          <w:lang w:eastAsia="el-GR"/>
        </w:rPr>
        <w:t>, ή έχει κανένα καιρόν ο αδελφός μου να σας εβγάλει και να σας δώσει εις τους δούλους του, διά να σας ξεσχίζουν και να μεταχειρίζονται τα μέλη σας </w:t>
      </w:r>
      <w:r w:rsidR="007A3BA4">
        <w:rPr>
          <w:rFonts w:ascii="Verdana" w:eastAsia="Times New Roman" w:hAnsi="Verdana" w:cs="Times New Roman"/>
          <w:color w:val="000000"/>
          <w:sz w:val="21"/>
          <w:szCs w:val="21"/>
          <w:lang w:eastAsia="el-GR"/>
        </w:rPr>
        <w:t>εις τας χρείας</w:t>
      </w:r>
      <w:r w:rsidRPr="0057031B">
        <w:rPr>
          <w:rFonts w:ascii="Verdana" w:eastAsia="Times New Roman" w:hAnsi="Verdana" w:cs="Times New Roman"/>
          <w:color w:val="000000"/>
          <w:sz w:val="21"/>
          <w:szCs w:val="21"/>
          <w:lang w:eastAsia="el-GR"/>
        </w:rPr>
        <w:t xml:space="preserve"> του μαγειρείου; Εγώ αποθνήσκω, αλλά πόσον ο θάνατός μου ήθελε με λυπεί ολιγότερον, αν ίσως ημπορούσα να σας παραδώσω εις κανένα σπουδαίον, εις κανένα που να τιμά, και όχι να καταφρονεί, τα γεννήματα της </w:t>
      </w:r>
      <w:r w:rsidR="007A3BA4">
        <w:rPr>
          <w:rFonts w:ascii="Verdana" w:eastAsia="Times New Roman" w:hAnsi="Verdana" w:cs="Times New Roman"/>
          <w:color w:val="000000"/>
          <w:sz w:val="21"/>
          <w:szCs w:val="21"/>
          <w:lang w:eastAsia="el-GR"/>
        </w:rPr>
        <w:t>αγχινοίας</w:t>
      </w:r>
      <w:r w:rsidRPr="0057031B">
        <w:rPr>
          <w:rFonts w:ascii="Verdana" w:eastAsia="Times New Roman" w:hAnsi="Verdana" w:cs="Times New Roman"/>
          <w:color w:val="000000"/>
          <w:sz w:val="21"/>
          <w:szCs w:val="21"/>
          <w:lang w:eastAsia="el-GR"/>
        </w:rPr>
        <w:t>!</w:t>
      </w:r>
    </w:p>
    <w:p w:rsidR="0057031B" w:rsidRPr="0057031B" w:rsidRDefault="0057031B" w:rsidP="0057031B">
      <w:pPr>
        <w:rPr>
          <w:sz w:val="28"/>
          <w:szCs w:val="28"/>
        </w:rPr>
      </w:pPr>
      <w:r w:rsidRPr="0057031B">
        <w:rPr>
          <w:rFonts w:ascii="Verdana" w:eastAsia="Times New Roman" w:hAnsi="Verdana" w:cs="Times New Roman"/>
          <w:color w:val="000000"/>
          <w:sz w:val="18"/>
          <w:szCs w:val="18"/>
          <w:lang w:eastAsia="el-GR"/>
        </w:rPr>
        <w:t>Ε. Μουτζάν-Μαρτινέγκου, </w:t>
      </w:r>
      <w:r w:rsidRPr="0057031B">
        <w:rPr>
          <w:rFonts w:ascii="Verdana" w:eastAsia="Times New Roman" w:hAnsi="Verdana" w:cs="Times New Roman"/>
          <w:i/>
          <w:iCs/>
          <w:color w:val="000000"/>
          <w:sz w:val="18"/>
          <w:lang w:eastAsia="el-GR"/>
        </w:rPr>
        <w:t>Αυτοβιογραφία</w:t>
      </w:r>
      <w:r>
        <w:rPr>
          <w:rFonts w:ascii="Verdana" w:eastAsia="Times New Roman" w:hAnsi="Verdana" w:cs="Times New Roman"/>
          <w:i/>
          <w:iCs/>
          <w:color w:val="000000"/>
          <w:sz w:val="18"/>
          <w:lang w:eastAsia="el-GR"/>
        </w:rPr>
        <w:t xml:space="preserve"> </w:t>
      </w:r>
    </w:p>
    <w:p w:rsidR="0057031B" w:rsidRDefault="007A3BA4">
      <w:pPr>
        <w:rPr>
          <w:sz w:val="28"/>
          <w:szCs w:val="28"/>
        </w:rPr>
      </w:pPr>
      <w:r>
        <w:t xml:space="preserve">                                                                                        </w:t>
      </w:r>
      <w:r w:rsidR="0057031B">
        <w:rPr>
          <w:sz w:val="28"/>
          <w:szCs w:val="28"/>
        </w:rPr>
        <w:t xml:space="preserve">ΘΕΜΑΤΑ </w:t>
      </w:r>
    </w:p>
    <w:p w:rsidR="007A3BA4" w:rsidRPr="007A3BA4" w:rsidRDefault="007A3BA4" w:rsidP="007A3BA4">
      <w:pPr>
        <w:spacing w:after="0" w:afterAutospacing="0"/>
        <w:rPr>
          <w:b/>
          <w:i/>
          <w:sz w:val="28"/>
          <w:szCs w:val="28"/>
        </w:rPr>
      </w:pPr>
      <w:r w:rsidRPr="007A3BA4">
        <w:rPr>
          <w:b/>
          <w:i/>
          <w:sz w:val="28"/>
          <w:szCs w:val="28"/>
        </w:rPr>
        <w:t xml:space="preserve">1) α) Κείμενο 1. Ποιο το νόημα των εικόνων της Φύσης σε ένα ποιητικό έργο που μιλά για                </w:t>
      </w:r>
    </w:p>
    <w:p w:rsidR="007A3BA4" w:rsidRPr="007A3BA4" w:rsidRDefault="007A3BA4" w:rsidP="007A3BA4">
      <w:pPr>
        <w:spacing w:after="0" w:afterAutospacing="0"/>
        <w:rPr>
          <w:b/>
          <w:i/>
          <w:sz w:val="28"/>
          <w:szCs w:val="28"/>
        </w:rPr>
      </w:pPr>
      <w:r w:rsidRPr="007A3BA4">
        <w:rPr>
          <w:b/>
          <w:i/>
          <w:sz w:val="28"/>
          <w:szCs w:val="28"/>
        </w:rPr>
        <w:t xml:space="preserve">                             την πολιορκία του Μεσολογγίου; </w:t>
      </w:r>
      <w:r w:rsidR="005C79DD">
        <w:rPr>
          <w:b/>
          <w:i/>
          <w:sz w:val="28"/>
          <w:szCs w:val="28"/>
        </w:rPr>
        <w:t>[4]</w:t>
      </w:r>
    </w:p>
    <w:p w:rsidR="007A3BA4" w:rsidRDefault="007A3BA4" w:rsidP="007A3BA4">
      <w:pPr>
        <w:spacing w:after="0" w:afterAutospacing="0"/>
        <w:rPr>
          <w:sz w:val="28"/>
          <w:szCs w:val="28"/>
        </w:rPr>
      </w:pPr>
      <w:r>
        <w:rPr>
          <w:sz w:val="28"/>
          <w:szCs w:val="28"/>
        </w:rPr>
        <w:t xml:space="preserve">     </w:t>
      </w:r>
    </w:p>
    <w:p w:rsidR="007A3BA4" w:rsidRPr="007A3BA4" w:rsidRDefault="007A3BA4" w:rsidP="007A3BA4">
      <w:pPr>
        <w:spacing w:after="0" w:afterAutospacing="0"/>
        <w:rPr>
          <w:b/>
          <w:i/>
          <w:sz w:val="28"/>
          <w:szCs w:val="28"/>
        </w:rPr>
      </w:pPr>
      <w:r>
        <w:rPr>
          <w:sz w:val="28"/>
          <w:szCs w:val="28"/>
        </w:rPr>
        <w:t xml:space="preserve">     </w:t>
      </w:r>
      <w:r w:rsidRPr="007A3BA4">
        <w:rPr>
          <w:b/>
          <w:i/>
          <w:sz w:val="28"/>
          <w:szCs w:val="28"/>
        </w:rPr>
        <w:t xml:space="preserve">β) Κείμενο 1. Σχολίασε τον τελευταίο στίχο. Ποιο το νόημα του; </w:t>
      </w:r>
      <w:r w:rsidR="005C79DD">
        <w:rPr>
          <w:b/>
          <w:i/>
          <w:sz w:val="28"/>
          <w:szCs w:val="28"/>
        </w:rPr>
        <w:t>[4]</w:t>
      </w:r>
    </w:p>
    <w:p w:rsidR="007A3BA4" w:rsidRDefault="007A3BA4" w:rsidP="007A3BA4">
      <w:pPr>
        <w:spacing w:after="0" w:afterAutospacing="0"/>
        <w:rPr>
          <w:sz w:val="28"/>
          <w:szCs w:val="28"/>
        </w:rPr>
      </w:pPr>
    </w:p>
    <w:p w:rsidR="007A3BA4" w:rsidRDefault="007A3BA4" w:rsidP="007A3BA4">
      <w:pPr>
        <w:spacing w:after="0" w:afterAutospacing="0"/>
        <w:rPr>
          <w:sz w:val="28"/>
          <w:szCs w:val="28"/>
        </w:rPr>
      </w:pPr>
    </w:p>
    <w:p w:rsidR="007A3BA4" w:rsidRDefault="007A3BA4" w:rsidP="007A3BA4">
      <w:pPr>
        <w:spacing w:after="0" w:afterAutospacing="0"/>
        <w:rPr>
          <w:b/>
          <w:i/>
          <w:sz w:val="28"/>
          <w:szCs w:val="28"/>
        </w:rPr>
      </w:pPr>
      <w:r w:rsidRPr="007A3BA4">
        <w:rPr>
          <w:b/>
          <w:i/>
          <w:sz w:val="28"/>
          <w:szCs w:val="28"/>
        </w:rPr>
        <w:t xml:space="preserve">2)  Κείμενο 2. Η αφηγήτρια δηλώνει απελπισμένη. Με ποιες φράσεις- λέξεις πετυχαίνει </w:t>
      </w:r>
    </w:p>
    <w:p w:rsidR="007A3BA4" w:rsidRDefault="007A3BA4" w:rsidP="007A3BA4">
      <w:pPr>
        <w:spacing w:after="0" w:afterAutospacing="0"/>
        <w:rPr>
          <w:b/>
          <w:i/>
          <w:sz w:val="28"/>
          <w:szCs w:val="28"/>
        </w:rPr>
      </w:pPr>
      <w:r>
        <w:rPr>
          <w:b/>
          <w:i/>
          <w:sz w:val="28"/>
          <w:szCs w:val="28"/>
        </w:rPr>
        <w:t xml:space="preserve">                         </w:t>
      </w:r>
      <w:r w:rsidRPr="007A3BA4">
        <w:rPr>
          <w:b/>
          <w:i/>
          <w:sz w:val="28"/>
          <w:szCs w:val="28"/>
        </w:rPr>
        <w:t xml:space="preserve">να μας μεταδώσει την ψυχική της κατάσταση; Εντόπισε και ανάφερε </w:t>
      </w:r>
    </w:p>
    <w:p w:rsidR="007A3BA4" w:rsidRDefault="007A3BA4" w:rsidP="007A3BA4">
      <w:pPr>
        <w:spacing w:after="0" w:afterAutospacing="0"/>
        <w:rPr>
          <w:b/>
          <w:i/>
          <w:sz w:val="28"/>
          <w:szCs w:val="28"/>
        </w:rPr>
      </w:pPr>
      <w:r>
        <w:rPr>
          <w:b/>
          <w:i/>
          <w:sz w:val="28"/>
          <w:szCs w:val="28"/>
        </w:rPr>
        <w:t xml:space="preserve">                         </w:t>
      </w:r>
      <w:r w:rsidRPr="007A3BA4">
        <w:rPr>
          <w:b/>
          <w:i/>
          <w:sz w:val="28"/>
          <w:szCs w:val="28"/>
        </w:rPr>
        <w:t>τέσσερα σημεία από το κείμενο.</w:t>
      </w:r>
      <w:r w:rsidR="005C79DD">
        <w:rPr>
          <w:b/>
          <w:i/>
          <w:sz w:val="28"/>
          <w:szCs w:val="28"/>
        </w:rPr>
        <w:t xml:space="preserve"> [4]</w:t>
      </w:r>
    </w:p>
    <w:p w:rsidR="007A3BA4" w:rsidRDefault="007A3BA4" w:rsidP="007A3BA4">
      <w:pPr>
        <w:spacing w:after="0" w:afterAutospacing="0"/>
        <w:rPr>
          <w:b/>
          <w:i/>
          <w:sz w:val="28"/>
          <w:szCs w:val="28"/>
        </w:rPr>
      </w:pPr>
    </w:p>
    <w:p w:rsidR="007A3BA4" w:rsidRDefault="007A3BA4" w:rsidP="007A3BA4">
      <w:pPr>
        <w:spacing w:after="0" w:afterAutospacing="0"/>
        <w:rPr>
          <w:b/>
          <w:i/>
          <w:sz w:val="28"/>
          <w:szCs w:val="28"/>
        </w:rPr>
      </w:pPr>
      <w:r>
        <w:rPr>
          <w:b/>
          <w:i/>
          <w:sz w:val="28"/>
          <w:szCs w:val="28"/>
        </w:rPr>
        <w:t>3)  α) Κείμενο 2. Ποιο ρηματικό πρόσωπο κυριαρχεί στο απόσπασμα και γιατί;</w:t>
      </w:r>
      <w:r w:rsidR="005C79DD">
        <w:rPr>
          <w:b/>
          <w:i/>
          <w:sz w:val="28"/>
          <w:szCs w:val="28"/>
        </w:rPr>
        <w:t>[4]</w:t>
      </w:r>
    </w:p>
    <w:p w:rsidR="007A3BA4" w:rsidRDefault="007A3BA4" w:rsidP="007A3BA4">
      <w:pPr>
        <w:spacing w:after="0" w:afterAutospacing="0"/>
        <w:rPr>
          <w:b/>
          <w:i/>
          <w:sz w:val="28"/>
          <w:szCs w:val="28"/>
        </w:rPr>
      </w:pPr>
      <w:r>
        <w:rPr>
          <w:b/>
          <w:i/>
          <w:sz w:val="28"/>
          <w:szCs w:val="28"/>
        </w:rPr>
        <w:t xml:space="preserve">   </w:t>
      </w:r>
    </w:p>
    <w:p w:rsidR="005C79DD" w:rsidRDefault="007A3BA4" w:rsidP="007A3BA4">
      <w:pPr>
        <w:spacing w:after="0" w:afterAutospacing="0"/>
        <w:rPr>
          <w:b/>
          <w:i/>
          <w:sz w:val="28"/>
          <w:szCs w:val="28"/>
        </w:rPr>
      </w:pPr>
      <w:r>
        <w:rPr>
          <w:b/>
          <w:i/>
          <w:sz w:val="28"/>
          <w:szCs w:val="28"/>
        </w:rPr>
        <w:t xml:space="preserve">    β) Κείμενο </w:t>
      </w:r>
      <w:r w:rsidR="005C79DD">
        <w:rPr>
          <w:b/>
          <w:i/>
          <w:sz w:val="28"/>
          <w:szCs w:val="28"/>
        </w:rPr>
        <w:t xml:space="preserve"> 2.  Αν βρισκόσασταν στη θέση της Ε. Μουτζάν – Μαρτινέγκου πως θα </w:t>
      </w:r>
    </w:p>
    <w:p w:rsidR="005C79DD" w:rsidRDefault="005C79DD" w:rsidP="007A3BA4">
      <w:pPr>
        <w:spacing w:after="0" w:afterAutospacing="0"/>
        <w:rPr>
          <w:b/>
          <w:i/>
          <w:sz w:val="28"/>
          <w:szCs w:val="28"/>
        </w:rPr>
      </w:pPr>
      <w:r>
        <w:rPr>
          <w:b/>
          <w:i/>
          <w:sz w:val="28"/>
          <w:szCs w:val="28"/>
        </w:rPr>
        <w:t xml:space="preserve">                              αντιδρούσατε και ποιες λύσεις θα βρίσκατε στα προβλήματα που </w:t>
      </w:r>
    </w:p>
    <w:p w:rsidR="007A3BA4" w:rsidRPr="007A3BA4" w:rsidRDefault="005C79DD" w:rsidP="007A3BA4">
      <w:pPr>
        <w:spacing w:after="0" w:afterAutospacing="0"/>
        <w:rPr>
          <w:b/>
          <w:i/>
          <w:sz w:val="28"/>
          <w:szCs w:val="28"/>
        </w:rPr>
      </w:pPr>
      <w:r>
        <w:rPr>
          <w:b/>
          <w:i/>
          <w:sz w:val="28"/>
          <w:szCs w:val="28"/>
        </w:rPr>
        <w:t xml:space="preserve">                              αναφέρει;  [4] </w:t>
      </w:r>
    </w:p>
    <w:p w:rsidR="007A3BA4" w:rsidRPr="007A3BA4" w:rsidRDefault="007A3BA4" w:rsidP="007A3BA4">
      <w:pPr>
        <w:spacing w:after="0" w:afterAutospacing="0"/>
        <w:rPr>
          <w:b/>
          <w:i/>
          <w:sz w:val="28"/>
          <w:szCs w:val="28"/>
        </w:rPr>
      </w:pPr>
      <w:r w:rsidRPr="007A3BA4">
        <w:rPr>
          <w:b/>
          <w:i/>
          <w:sz w:val="28"/>
          <w:szCs w:val="28"/>
        </w:rPr>
        <w:t xml:space="preserve">                         </w:t>
      </w:r>
    </w:p>
    <w:p w:rsidR="007A3BA4" w:rsidRDefault="007A3BA4" w:rsidP="007A3BA4">
      <w:pPr>
        <w:spacing w:after="0" w:afterAutospacing="0"/>
        <w:rPr>
          <w:sz w:val="28"/>
          <w:szCs w:val="28"/>
        </w:rPr>
      </w:pPr>
    </w:p>
    <w:p w:rsidR="007A3BA4" w:rsidRPr="0057031B" w:rsidRDefault="007A3BA4" w:rsidP="007A3BA4">
      <w:pPr>
        <w:rPr>
          <w:sz w:val="28"/>
          <w:szCs w:val="28"/>
        </w:rPr>
      </w:pPr>
    </w:p>
    <w:p w:rsidR="007A3BA4" w:rsidRPr="007A3BA4" w:rsidRDefault="007A3BA4" w:rsidP="007A3BA4">
      <w:pPr>
        <w:spacing w:after="0" w:afterAutospacing="0"/>
        <w:rPr>
          <w:b/>
          <w:i/>
          <w:sz w:val="28"/>
          <w:szCs w:val="28"/>
        </w:rPr>
      </w:pPr>
    </w:p>
    <w:p w:rsidR="0057031B" w:rsidRPr="0057031B" w:rsidRDefault="007A3BA4" w:rsidP="007A3BA4">
      <w:pPr>
        <w:spacing w:after="0" w:afterAutospacing="0"/>
        <w:rPr>
          <w:sz w:val="28"/>
          <w:szCs w:val="28"/>
        </w:rPr>
      </w:pPr>
      <w:r w:rsidRPr="007A3BA4">
        <w:rPr>
          <w:b/>
          <w:i/>
          <w:sz w:val="28"/>
          <w:szCs w:val="28"/>
        </w:rPr>
        <w:t xml:space="preserve">                         </w:t>
      </w:r>
    </w:p>
    <w:p w:rsidR="007A3BA4" w:rsidRPr="0057031B" w:rsidRDefault="007A3BA4">
      <w:pPr>
        <w:rPr>
          <w:sz w:val="28"/>
          <w:szCs w:val="28"/>
        </w:rPr>
      </w:pPr>
    </w:p>
    <w:sectPr w:rsidR="007A3BA4" w:rsidRPr="0057031B" w:rsidSect="0057031B">
      <w:pgSz w:w="11906" w:h="16838"/>
      <w:pgMar w:top="709" w:right="707"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31B"/>
    <w:rsid w:val="00180948"/>
    <w:rsid w:val="0057031B"/>
    <w:rsid w:val="005C79DD"/>
    <w:rsid w:val="007A3BA4"/>
    <w:rsid w:val="00A30325"/>
    <w:rsid w:val="00F859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7031B"/>
    <w:rPr>
      <w:color w:val="0000FF"/>
      <w:u w:val="single"/>
    </w:rPr>
  </w:style>
  <w:style w:type="paragraph" w:customStyle="1" w:styleId="justify">
    <w:name w:val="justify"/>
    <w:basedOn w:val="a"/>
    <w:rsid w:val="0057031B"/>
    <w:pPr>
      <w:spacing w:before="100" w:beforeAutospacing="1"/>
    </w:pPr>
    <w:rPr>
      <w:rFonts w:ascii="Times New Roman" w:eastAsia="Times New Roman" w:hAnsi="Times New Roman" w:cs="Times New Roman"/>
      <w:sz w:val="24"/>
      <w:szCs w:val="24"/>
      <w:lang w:eastAsia="el-GR"/>
    </w:rPr>
  </w:style>
  <w:style w:type="character" w:customStyle="1" w:styleId="firstletter">
    <w:name w:val="firstletter"/>
    <w:basedOn w:val="a0"/>
    <w:rsid w:val="0057031B"/>
  </w:style>
  <w:style w:type="paragraph" w:customStyle="1" w:styleId="justifyindent">
    <w:name w:val="justify_indent"/>
    <w:basedOn w:val="a"/>
    <w:rsid w:val="0057031B"/>
    <w:pPr>
      <w:spacing w:before="100" w:beforeAutospacing="1"/>
    </w:pPr>
    <w:rPr>
      <w:rFonts w:ascii="Times New Roman" w:eastAsia="Times New Roman" w:hAnsi="Times New Roman" w:cs="Times New Roman"/>
      <w:sz w:val="24"/>
      <w:szCs w:val="24"/>
      <w:lang w:eastAsia="el-GR"/>
    </w:rPr>
  </w:style>
  <w:style w:type="character" w:styleId="a3">
    <w:name w:val="Emphasis"/>
    <w:basedOn w:val="a0"/>
    <w:uiPriority w:val="20"/>
    <w:qFormat/>
    <w:rsid w:val="0057031B"/>
    <w:rPr>
      <w:i/>
      <w:iCs/>
    </w:rPr>
  </w:style>
  <w:style w:type="paragraph" w:customStyle="1" w:styleId="alignrightsource">
    <w:name w:val="alignright_source"/>
    <w:basedOn w:val="a"/>
    <w:rsid w:val="0057031B"/>
    <w:pPr>
      <w:spacing w:before="100" w:beforeAutospacing="1"/>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57031B"/>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5703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809447">
      <w:bodyDiv w:val="1"/>
      <w:marLeft w:val="0"/>
      <w:marRight w:val="0"/>
      <w:marTop w:val="0"/>
      <w:marBottom w:val="0"/>
      <w:divBdr>
        <w:top w:val="none" w:sz="0" w:space="0" w:color="auto"/>
        <w:left w:val="none" w:sz="0" w:space="0" w:color="auto"/>
        <w:bottom w:val="none" w:sz="0" w:space="0" w:color="auto"/>
        <w:right w:val="none" w:sz="0" w:space="0" w:color="auto"/>
      </w:divBdr>
      <w:divsChild>
        <w:div w:id="461926529">
          <w:marLeft w:val="192"/>
          <w:marRight w:val="-144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ebooks/v/html/8547/2218/Keimena-Neoellinikis-Logotechnias_G-Gymnasiou_html-empl/index04_02.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698</Words>
  <Characters>3774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2021-04-11T10:12:00Z</dcterms:created>
  <dcterms:modified xsi:type="dcterms:W3CDTF">2021-04-11T10:37:00Z</dcterms:modified>
</cp:coreProperties>
</file>