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28" w:rsidRPr="003F6728" w:rsidRDefault="003F6728" w:rsidP="003F6728">
      <w:pPr>
        <w:spacing w:before="240"/>
        <w:rPr>
          <w:rFonts w:ascii="Monotype Corsiva" w:hAnsi="Monotype Corsiva"/>
          <w:b/>
          <w:sz w:val="24"/>
          <w:szCs w:val="24"/>
          <w:lang w:val="el-GR"/>
        </w:rPr>
      </w:pPr>
      <w:r w:rsidRPr="003F6728">
        <w:rPr>
          <w:rFonts w:ascii="Monotype Corsiva" w:hAnsi="Monotype Corsiva"/>
          <w:b/>
          <w:sz w:val="36"/>
          <w:szCs w:val="36"/>
          <w:lang w:val="el-GR"/>
        </w:rPr>
        <w:t>ΕΠΑΝΑΛΗΠΤΙΚΕΣ ΑΣΚΗΣΕΙΣ ΓΡΑΜΜΑΤΙΚΗΣ</w:t>
      </w:r>
      <w:r>
        <w:rPr>
          <w:rFonts w:ascii="Monotype Corsiva" w:hAnsi="Monotype Corsiva"/>
          <w:b/>
          <w:sz w:val="40"/>
          <w:szCs w:val="40"/>
          <w:lang w:val="el-GR"/>
        </w:rPr>
        <w:t xml:space="preserve">  </w:t>
      </w:r>
      <w:r w:rsidRPr="003F6728">
        <w:rPr>
          <w:rFonts w:ascii="Monotype Corsiva" w:hAnsi="Monotype Corsiva"/>
          <w:b/>
          <w:sz w:val="24"/>
          <w:szCs w:val="24"/>
          <w:lang w:val="el-GR"/>
        </w:rPr>
        <w:t>(</w:t>
      </w:r>
      <w:r>
        <w:rPr>
          <w:rFonts w:ascii="Monotype Corsiva" w:hAnsi="Monotype Corsiva"/>
          <w:b/>
          <w:sz w:val="24"/>
          <w:szCs w:val="24"/>
          <w:lang w:val="el-GR"/>
        </w:rPr>
        <w:t>βαρύτονα ρήματα)</w:t>
      </w:r>
    </w:p>
    <w:p w:rsidR="003F6728" w:rsidRDefault="003F6728" w:rsidP="003F6728">
      <w:pPr>
        <w:pStyle w:val="a3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Να σχηματιστούν οι τύποι που ζητούνται: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• ἀλλάττω: β΄ενικό οριστικής παρακειμένου ενεργητικής φωνής: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πέμπω: γ΄ πληθυντικό προστακτικής παρακειμένου ενεργητικής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• ἀποκρύπτω: β΄ ενικό προστακτικής αορίστου μέσης φωνής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• ἐκλείπω: γ΄ ενικό οριστικής παρατατικού μέσης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συμπράττω: β΄ πληθυντικό οριστικής παρακειμένου ενεργητικής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συνταράσσω: γ΄ πληθυντικό οριστικής αορίστου μέσης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γράφω: β΄ ενικό οριστικής υπερσυντελίκου ενεργητικής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βλάπτω: γ΄ ενικό οριστικής παρακειμένου μέσης φωνής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• ἁθροίζω: β΄ πληθυντικό ευκτικής αορίστου ενεργητικής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αἰσθάνομαι: γ΄ πληθυντικό οριστικής παρατατικού μέσης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ἐγκωμιάζω: β΄ ενικό οριστικής παρατατικού ενεργητικής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γνωρίζω: γ΄ ενικό οριστικής υπερσυντελίκου μέσης φωνής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• στρατηγῶ: β΄ πληθυντικό υποτακτικής παρακειμένου ενεργητικής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ἀκούω: απαρέμφατο παρακειμένου ενεργητικής φωνής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• παρανομῶ: β΄ ενικό ευκτικής αορίστου ενεργητικής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ἐλπίζω: γ΄ ενικό οριστικής παρατατικού ενεργητικής φωνής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• ἱδρύω: β΄ πληθυντικό οριστικής αορίστου μέσης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εὐχομαι: β΄ ενικό οριστικής παρατατικού μέσης φωνής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• πείθω: γ΄ ενικό οριστικής παρακειμένου μέσης φωνής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• σῴζω: γ΄ ενικό ευκτικής παρακειμένου ενεργητικής φωνή</w:t>
      </w:r>
    </w:p>
    <w:p w:rsidR="003F6728" w:rsidRPr="003F6728" w:rsidRDefault="003F6728" w:rsidP="003F672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2.</w:t>
      </w:r>
      <w:r w:rsidRPr="003F6728">
        <w:rPr>
          <w:b/>
          <w:sz w:val="28"/>
          <w:szCs w:val="28"/>
          <w:lang w:val="el-GR"/>
        </w:rPr>
        <w:t xml:space="preserve">Να γράψετε τους ζητούμενους τύπους για καθεμιά από τις παρακάτω λέξεις: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τρέπω: β΄ ενικό πρόσωπο οριστικής παθητικού μέλλοντα β΄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πίπτω: γ΄ ενικό πρόσωπο ευκτικής ενεργητικού παρακειμένου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τάττω: β΄ ενικό πρόσωπο υποτακτικής παθητικού αορίστου α’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lastRenderedPageBreak/>
        <w:t>ῥίπτω: γ΄ ενικό πρόσωπο υποτακτικής μέσου αορίστου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πείθω: γ΄ πληθυντικό πρόσωπο οριστικής μέσου υπερσυντέλικου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ἐλέγχω: β΄ πληθυντικό πρόσωπο προστακτικής μέσου παρακειμένου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νομίζω: α΄ πληθυντικό πρόσωπο ευκτικής μέσου μέλλοντα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βλάπτω: α΄ πληθυντικό πρόσωπο οριστικής μέσου παρακειμένου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πέμπω: β΄ πληθυντικό πρόσωπο προστακτικής μέσου παρακειμένου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ἄγω: γ΄ πληθυντικό πρόσωπο οριστικής ενεργητικού παρακειμένου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δέχομαι: β΄ ενικό πρόσωπο οριστικής αορίστου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μέμφομαι: γ΄ ενικό πρόσωπο προστακτικής αορίστου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τρέπω: β΄ ενικό πρόσωπο οριστικής μέσου υπερσυντέλικου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λείπω: γ΄ πληθυντικό πρόσωπο υποτακτικής ενεργητικού παρακειμένου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πράττω: απαρέμφατα ενεργητικού αορίστου και μέσου παρακειμένου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φροντίζω: γ΄ ενικό πρόσωπο οριστικής ενεργητικού μέλλοντα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κλέπτω: γ΄ πληθυντικό πρόσωπο προστακτικής ενεργητικού παρακειμένου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θάπτω: α΄ πληθυντικό πρόσωπο ευκτικής ενεργητικού παρακειμένου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λαμβάνω: β΄ ενικό πρόσωπο οριστικής μέσου παρακειμένου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πεπεισμένοι εἶεν: β’ ενικό προστ. ενεστώτα ενεργ.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γεγράφασιν: γ’ ενικό ευκτ. αορίστου ενεργ.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ἠλλάγησαν: β’ πληθ. υποτ. ενεστώτα ενεργ.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λειφθήσονται: γ’ ενικό ευκτ. μέλλοντα ενεργ.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ἐκόπτοντο: α΄ πληθ. οριστ. υπερσυν. ενεργ.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διωχθέντων: απαρέμφατο μέλλοντα ενεργ. φ.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νομίζουσι : β’ ενικό υποτ. αορίστου ενεργ. φ.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πραχθῆναι : απαρέμφατο παρακειμένου ενεργ. φ.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ἀναπείσειν : β’ ενικό προστ. αορίστου ενεργ.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ἐπιδείξει: απαρέμφατο αορίστου ενεργ. φ.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ταξάντων: β’ ενικό προστ. παρακειμένου μέσης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ἀποδείξονται: β’ ενικό υποτακτ. Αορ. α’ μέσης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πράττοιεν: β’ πληθ. οριστ. παθ. μέλλοντα μέσης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ἀγωνιζονται: γ’ ενικό ευκτ. αορίστου μέσης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ἤλλαττον: α΄ πληθ. οριστ. παρακειμένου μέσης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λελοίπασιν: απαρέμφατο παθητικού μέλλοντα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σώζοιντο: β’ ενικό προστ. αορίστου α’ μέσης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ἀφῖκται: γ’ πληθ. υποτ. ενεστώτα μέσης φ.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ἀνεγράψαντο: γ’ ενικό οριστ. παθητικού αορ. β’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δέδεξαι: β’ ενικό προστ. παθητικού αορίστου</w:t>
      </w:r>
    </w:p>
    <w:p w:rsidR="003F6728" w:rsidRDefault="003F6728" w:rsidP="003F6728">
      <w:pPr>
        <w:pStyle w:val="a3"/>
        <w:rPr>
          <w:b/>
          <w:sz w:val="28"/>
          <w:szCs w:val="28"/>
          <w:lang w:val="el-GR"/>
        </w:rPr>
      </w:pPr>
    </w:p>
    <w:p w:rsidR="003F6728" w:rsidRDefault="003F6728" w:rsidP="003F6728">
      <w:pPr>
        <w:rPr>
          <w:lang w:val="el-GR"/>
        </w:rPr>
      </w:pPr>
      <w:r>
        <w:rPr>
          <w:b/>
          <w:sz w:val="28"/>
          <w:szCs w:val="28"/>
          <w:lang w:val="el-GR"/>
        </w:rPr>
        <w:t>3.Να επιλέξετε το γράμμα που αντιστοιχεί στον σωστό τύπο του ρήματος</w:t>
      </w:r>
      <w:r>
        <w:rPr>
          <w:lang w:val="el-GR"/>
        </w:rPr>
        <w:t>.</w:t>
      </w:r>
    </w:p>
    <w:p w:rsidR="003F6728" w:rsidRDefault="003F6728" w:rsidP="003F6728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γ΄ πρόσωπο ενικού της οριστικής του μέλλοντα του ρ. εἰμί: α) ἔσεται β) ἔσται </w:t>
      </w:r>
    </w:p>
    <w:p w:rsidR="003F6728" w:rsidRDefault="003F6728" w:rsidP="003F6728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ονομαστική ενικού της μετοχής του μέλλοντα του ρ. περίειμι: α) περιεσὼν β) περιεσόμενος</w:t>
      </w:r>
    </w:p>
    <w:p w:rsidR="003F6728" w:rsidRDefault="003F6728" w:rsidP="003F6728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γ΄ πρόσωπο πληθυντικού της ευκτικής του μέλλοντα του ρ. εἰμί: α) ἔσοινται β) ἔσοιντο </w:t>
      </w:r>
    </w:p>
    <w:p w:rsidR="003F6728" w:rsidRDefault="003F6728" w:rsidP="003F6728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β΄ πρόσωπο πληθυντικού του παρατατικού του ρ. εἰμί: α) ἦστε β) ᾖτε </w:t>
      </w:r>
    </w:p>
    <w:p w:rsidR="003F6728" w:rsidRDefault="003F6728" w:rsidP="003F6728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β΄ πρόσωπο ενικού της προστακτικής του αορίστου του ρ. ἄπειμι: α) ἀπογένου β) ἀπογενοῦ</w:t>
      </w:r>
    </w:p>
    <w:p w:rsidR="003F6728" w:rsidRDefault="003F6728" w:rsidP="003F6728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β΄ πρόσωπο πληθυντικού της υποτακτικής του παρακειμένου του ρ. εἰμί: α) γεγενημένοι ἦτε β) γεγονότες ἦτε</w:t>
      </w:r>
    </w:p>
    <w:p w:rsidR="003F6728" w:rsidRDefault="003F6728" w:rsidP="003F6728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γ΄ πρόσωπο πληθυντικού της ευκτικής του ενεστώτα του ρ. πάρειμι: α) παρείησαν β) παρείεσαν</w:t>
      </w:r>
    </w:p>
    <w:p w:rsidR="003F6728" w:rsidRDefault="003F6728" w:rsidP="003F672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4.Αφού αναγνωρίσετε τους τύπους που σας δίνονται, να τους μεταφέρετε στο </w:t>
      </w:r>
      <w:r>
        <w:rPr>
          <w:b/>
          <w:sz w:val="28"/>
          <w:szCs w:val="28"/>
          <w:u w:val="single"/>
          <w:lang w:val="el-GR"/>
        </w:rPr>
        <w:t xml:space="preserve">μέλλοντα </w:t>
      </w:r>
      <w:r>
        <w:rPr>
          <w:b/>
          <w:sz w:val="28"/>
          <w:szCs w:val="28"/>
          <w:lang w:val="el-GR"/>
        </w:rPr>
        <w:t xml:space="preserve">της έγκλισης που βρίσκονται.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διώριζες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ὑπολογίζοιτο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ἐξώργισαν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διαχειριζοίμεθα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ἀγωνισαίμην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η παρεμποδίζουσα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νενομικότες εἴητε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ψηφιζόμεθα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φροντίζειν </w:t>
      </w:r>
    </w:p>
    <w:p w:rsidR="003F6728" w:rsidRPr="003F6728" w:rsidRDefault="003F6728" w:rsidP="003F6728">
      <w:pPr>
        <w:rPr>
          <w:lang w:val="el-GR"/>
        </w:rPr>
      </w:pPr>
      <w:r>
        <w:rPr>
          <w:lang w:val="el-GR"/>
        </w:rPr>
        <w:t>τὸ γνωρίζον</w:t>
      </w:r>
    </w:p>
    <w:p w:rsidR="003F6728" w:rsidRDefault="003F6728" w:rsidP="003F6728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lang w:val="el-GR"/>
        </w:rPr>
        <w:t xml:space="preserve">5. Να μεταφέρετε καθέναν από τους δοσμένους τύπους στον αντίστοιχο τύπο του </w:t>
      </w:r>
      <w:r>
        <w:rPr>
          <w:b/>
          <w:sz w:val="28"/>
          <w:szCs w:val="28"/>
          <w:u w:val="single"/>
          <w:lang w:val="el-GR"/>
        </w:rPr>
        <w:t xml:space="preserve">παθητικού αορίστου α΄: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Κυρίευε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μηνύησθε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ἐξηγείρου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ἀπολύῃ (οὗτος)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κρινεῖται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ὑπολείποιντο</w:t>
      </w:r>
    </w:p>
    <w:p w:rsidR="003F6728" w:rsidRDefault="003F6728" w:rsidP="003F672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6.Να διαγράψετε τον τύπο της </w:t>
      </w:r>
      <w:r>
        <w:rPr>
          <w:b/>
          <w:sz w:val="28"/>
          <w:szCs w:val="28"/>
          <w:u w:val="single"/>
          <w:lang w:val="el-GR"/>
        </w:rPr>
        <w:t xml:space="preserve">Προστακτικής </w:t>
      </w:r>
      <w:r>
        <w:rPr>
          <w:b/>
          <w:sz w:val="28"/>
          <w:szCs w:val="28"/>
          <w:lang w:val="el-GR"/>
        </w:rPr>
        <w:t xml:space="preserve">που είναι λανθασμένος: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λυσόντων - λυόντων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σπεύσετε – σπεύσατε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ἑρμήνευσον - ἑρμηνεῦσον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ἄρξατε - ἄρξετε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βραβευόντωσαν - βραβευέτωσαν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φλέγετε - φλέγατε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ἱδρυκὼς ἔστε - ἱδρυκότες ἔστε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παιδευσέτω – παιδευσάτω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κεκρυφυῖα ἴσθι - κεκρυφυῖαι ἴσθι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φυλαξέτωσαν – φυλαξάτωσαν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τρεψάτο - τραψάτω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ληξέτω - ληξάτω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χάραττε - χάραξε </w:t>
      </w:r>
    </w:p>
    <w:p w:rsidR="003F6728" w:rsidRPr="003F6728" w:rsidRDefault="003F6728" w:rsidP="003F6728">
      <w:pPr>
        <w:rPr>
          <w:lang w:val="el-GR"/>
        </w:rPr>
      </w:pPr>
      <w:r>
        <w:rPr>
          <w:lang w:val="el-GR"/>
        </w:rPr>
        <w:t>γεγραφὼς ἴσθω - γεγραφὼς ἔστω</w:t>
      </w:r>
    </w:p>
    <w:p w:rsidR="003F6728" w:rsidRDefault="003F6728" w:rsidP="003F6728">
      <w:pPr>
        <w:rPr>
          <w:b/>
          <w:sz w:val="28"/>
          <w:szCs w:val="28"/>
          <w:lang w:val="el-GR"/>
        </w:rPr>
      </w:pPr>
    </w:p>
    <w:p w:rsidR="003F6728" w:rsidRDefault="003F6728" w:rsidP="003F672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7.Να γράψετε το α΄ ενικό πρόσωπο οριστικής </w:t>
      </w:r>
      <w:r>
        <w:rPr>
          <w:b/>
          <w:sz w:val="28"/>
          <w:szCs w:val="28"/>
          <w:u w:val="single"/>
          <w:lang w:val="el-GR"/>
        </w:rPr>
        <w:t>παρατατικού και αορίστου</w:t>
      </w:r>
      <w:r>
        <w:rPr>
          <w:b/>
          <w:sz w:val="28"/>
          <w:szCs w:val="28"/>
          <w:lang w:val="el-GR"/>
        </w:rPr>
        <w:t xml:space="preserve"> των ρημάτων (στη φωνή που δίνονται):</w:t>
      </w:r>
    </w:p>
    <w:p w:rsidR="003F6728" w:rsidRDefault="003F6728" w:rsidP="003F6728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 Ενεστώτας                                          Παρατατικός                                                 Αόριστος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ἕπομαι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οἴομαι – οἶμαι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βούλομαι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λέγομαι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ὁμολογέω, -ῶ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ὄμνυμι - ὀμνύω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ἐγχειρέω, -ῶ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ὁράω, -ῶ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ἐθέλω - θέλω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χρήομαι, -ῶμαι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ἀνέχομαι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ἀπόλλυμαι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ἐργάζομαι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ὠθέω, -ῶ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ἐπίσταμαι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ἀμφισβητέω, -ῶ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ἐνοχλέω, -ῶ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ἀνοίγω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εἴργω 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>ἐθίζω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ἐάω, -ῶ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ἐναντιόομαι, -οῦμαι</w:t>
      </w:r>
    </w:p>
    <w:p w:rsidR="003F6728" w:rsidRDefault="003F6728" w:rsidP="003F6728">
      <w:pPr>
        <w:rPr>
          <w:lang w:val="el-GR"/>
        </w:rPr>
      </w:pPr>
      <w:r>
        <w:rPr>
          <w:lang w:val="el-GR"/>
        </w:rPr>
        <w:t xml:space="preserve"> ἁλίσκομαι </w:t>
      </w:r>
    </w:p>
    <w:sectPr w:rsidR="003F6728" w:rsidSect="003F6728">
      <w:footerReference w:type="default" r:id="rId7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8E" w:rsidRDefault="008B248E" w:rsidP="003F6728">
      <w:pPr>
        <w:spacing w:after="0" w:line="240" w:lineRule="auto"/>
      </w:pPr>
      <w:r>
        <w:separator/>
      </w:r>
    </w:p>
  </w:endnote>
  <w:endnote w:type="continuationSeparator" w:id="0">
    <w:p w:rsidR="008B248E" w:rsidRDefault="008B248E" w:rsidP="003F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961891"/>
      <w:docPartObj>
        <w:docPartGallery w:val="Page Numbers (Bottom of Page)"/>
        <w:docPartUnique/>
      </w:docPartObj>
    </w:sdtPr>
    <w:sdtContent>
      <w:p w:rsidR="003F6728" w:rsidRDefault="003F6728">
        <w:pPr>
          <w:pStyle w:val="a5"/>
          <w:jc w:val="right"/>
        </w:pPr>
        <w:fldSimple w:instr=" PAGE   \* MERGEFORMAT ">
          <w:r w:rsidR="008B248E">
            <w:rPr>
              <w:noProof/>
            </w:rPr>
            <w:t>1</w:t>
          </w:r>
        </w:fldSimple>
      </w:p>
    </w:sdtContent>
  </w:sdt>
  <w:p w:rsidR="003F6728" w:rsidRDefault="003F67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8E" w:rsidRDefault="008B248E" w:rsidP="003F6728">
      <w:pPr>
        <w:spacing w:after="0" w:line="240" w:lineRule="auto"/>
      </w:pPr>
      <w:r>
        <w:separator/>
      </w:r>
    </w:p>
  </w:footnote>
  <w:footnote w:type="continuationSeparator" w:id="0">
    <w:p w:rsidR="008B248E" w:rsidRDefault="008B248E" w:rsidP="003F6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DFA"/>
    <w:multiLevelType w:val="hybridMultilevel"/>
    <w:tmpl w:val="D8E44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A65A9"/>
    <w:multiLevelType w:val="hybridMultilevel"/>
    <w:tmpl w:val="359C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6728"/>
    <w:rsid w:val="003F6728"/>
    <w:rsid w:val="008B248E"/>
    <w:rsid w:val="00B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2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F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F6728"/>
  </w:style>
  <w:style w:type="paragraph" w:styleId="a5">
    <w:name w:val="footer"/>
    <w:basedOn w:val="a"/>
    <w:link w:val="Char0"/>
    <w:uiPriority w:val="99"/>
    <w:unhideWhenUsed/>
    <w:rsid w:val="003F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6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2</cp:revision>
  <dcterms:created xsi:type="dcterms:W3CDTF">2020-03-22T08:15:00Z</dcterms:created>
  <dcterms:modified xsi:type="dcterms:W3CDTF">2020-03-22T08:23:00Z</dcterms:modified>
</cp:coreProperties>
</file>