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9B" w:rsidRPr="00796806" w:rsidRDefault="007B109B" w:rsidP="002610CF">
      <w:pPr>
        <w:spacing w:after="0" w:line="240" w:lineRule="auto"/>
        <w:jc w:val="center"/>
        <w:rPr>
          <w:rFonts w:ascii="Courier New" w:eastAsia="Times New Roman" w:hAnsi="Courier New" w:cs="Courier New"/>
          <w:b/>
          <w:i/>
          <w:color w:val="FF0000"/>
          <w:sz w:val="28"/>
          <w:szCs w:val="28"/>
          <w:lang w:val="en-US" w:eastAsia="el-GR"/>
        </w:rPr>
      </w:pPr>
      <w:r w:rsidRPr="00796806">
        <w:rPr>
          <w:rFonts w:ascii="Courier New" w:eastAsia="Times New Roman" w:hAnsi="Courier New" w:cs="Courier New"/>
          <w:b/>
          <w:i/>
          <w:color w:val="FF0000"/>
          <w:sz w:val="28"/>
          <w:szCs w:val="28"/>
          <w:lang w:val="en-US" w:eastAsia="el-GR"/>
        </w:rPr>
        <w:t>ENJOY THE RIDE</w:t>
      </w:r>
    </w:p>
    <w:p w:rsidR="007B109B" w:rsidRDefault="007B109B" w:rsidP="002610CF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</w:pPr>
      <w:r w:rsidRPr="00796806">
        <w:rPr>
          <w:rFonts w:ascii="Courier New" w:eastAsia="Times New Roman" w:hAnsi="Courier New" w:cs="Courier New"/>
          <w:b/>
          <w:color w:val="FF0000"/>
          <w:sz w:val="28"/>
          <w:szCs w:val="28"/>
          <w:lang w:val="en-US" w:eastAsia="el-GR"/>
        </w:rPr>
        <w:t>MORCHEEBA</w:t>
      </w:r>
    </w:p>
    <w:p w:rsidR="002610CF" w:rsidRPr="002610CF" w:rsidRDefault="002610CF" w:rsidP="002610CF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FF0000"/>
          <w:sz w:val="24"/>
          <w:szCs w:val="24"/>
          <w:lang w:val="en-US" w:eastAsia="el-GR"/>
        </w:rPr>
      </w:pPr>
      <w:hyperlink r:id="rId5" w:history="1">
        <w:r w:rsidRPr="002610CF">
          <w:rPr>
            <w:rStyle w:val="Hyperlink"/>
            <w:b/>
            <w:sz w:val="24"/>
            <w:szCs w:val="24"/>
            <w:lang w:val="en-US"/>
          </w:rPr>
          <w:t>https://www.youtube.com/watch?v=YUPA0C60YDE</w:t>
        </w:r>
      </w:hyperlink>
    </w:p>
    <w:p w:rsidR="007B109B" w:rsidRPr="007B109B" w:rsidRDefault="007B109B" w:rsidP="002610CF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en-US" w:eastAsia="el-GR"/>
        </w:rPr>
      </w:pPr>
    </w:p>
    <w:p w:rsidR="007B109B" w:rsidRPr="00796806" w:rsidRDefault="00B75810" w:rsidP="002610C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val="en-US" w:eastAsia="el-GR"/>
        </w:rPr>
      </w:pP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Shut the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at sunset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After that you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get out</w:t>
      </w:r>
      <w:bookmarkStart w:id="0" w:name="_GoBack"/>
      <w:bookmarkEnd w:id="0"/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You can see the bigger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  <w:t xml:space="preserve">  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Find out what it's all about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You're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to the skyline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You won't want to go back home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In a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full of angels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You will never be alone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But </w:t>
      </w:r>
      <w:proofErr w:type="spellStart"/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oh</w:t>
      </w:r>
      <w:proofErr w:type="spellEnd"/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the road is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long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The stones that you are walking on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Have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gone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With the moonlight to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you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Feel the joy of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alive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The day that you stop running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Is the day that you </w:t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B109B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And the night that you got locked in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Was the time to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Stop chasing shadows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Just enjoy the ride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If you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the door to your house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Don't let anybody in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It's a room that's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of nothing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All that underneath your skin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Face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the window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You can't watch it fade to grey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And you'll never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the fickle wind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If you choose to stay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But </w:t>
      </w:r>
      <w:proofErr w:type="spellStart"/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oh</w:t>
      </w:r>
      <w:proofErr w:type="spellEnd"/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the road is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long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The stones that you are walking on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Have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gone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With the moonlight to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you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Feel the joy of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 xml:space="preserve"> alive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The day that you stop running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Is the day that you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And the night that you got locked in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Was the time to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val="en-US" w:eastAsia="el-GR"/>
        </w:rPr>
        <w:tab/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Stop chasing shadows</w:t>
      </w:r>
      <w:r w:rsidR="00796806"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 xml:space="preserve">Just enjoy the </w:t>
      </w:r>
      <w:r w:rsidR="00796806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t>ride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Stop chasing shadows</w:t>
      </w:r>
      <w:r w:rsidRPr="007B109B">
        <w:rPr>
          <w:rFonts w:ascii="Courier New" w:eastAsia="Times New Roman" w:hAnsi="Courier New" w:cs="Courier New"/>
          <w:color w:val="000000"/>
          <w:sz w:val="24"/>
          <w:szCs w:val="24"/>
          <w:lang w:val="en-US" w:eastAsia="el-GR"/>
        </w:rPr>
        <w:br/>
        <w:t>Just enjoy the ride</w:t>
      </w:r>
    </w:p>
    <w:sectPr w:rsidR="007B109B" w:rsidRPr="00796806" w:rsidSect="002610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5810"/>
    <w:rsid w:val="001D03CA"/>
    <w:rsid w:val="002610CF"/>
    <w:rsid w:val="00796806"/>
    <w:rsid w:val="007B109B"/>
    <w:rsid w:val="009322F4"/>
    <w:rsid w:val="00AB2368"/>
    <w:rsid w:val="00B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UPA0C60Y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Roula</cp:lastModifiedBy>
  <cp:revision>6</cp:revision>
  <cp:lastPrinted>2009-09-20T18:31:00Z</cp:lastPrinted>
  <dcterms:created xsi:type="dcterms:W3CDTF">2009-04-29T19:50:00Z</dcterms:created>
  <dcterms:modified xsi:type="dcterms:W3CDTF">2020-03-20T10:31:00Z</dcterms:modified>
</cp:coreProperties>
</file>