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8E" w:rsidRPr="001D608E" w:rsidRDefault="00514D1C" w:rsidP="001D608E">
      <w:pPr>
        <w:jc w:val="both"/>
        <w:rPr>
          <w:b/>
          <w:bCs/>
        </w:rPr>
      </w:pPr>
      <w:r>
        <w:rPr>
          <w:sz w:val="28"/>
          <w:szCs w:val="28"/>
        </w:rPr>
        <w:t xml:space="preserve">Κριτήριο Αξιολόγησης -  </w:t>
      </w:r>
      <w:r w:rsidR="001D608E">
        <w:rPr>
          <w:sz w:val="28"/>
          <w:szCs w:val="28"/>
        </w:rPr>
        <w:t>Κείμενο:</w:t>
      </w:r>
      <w:r w:rsidR="001D608E">
        <w:t xml:space="preserve"> </w:t>
      </w:r>
      <w:r w:rsidR="001D608E" w:rsidRPr="001D608E">
        <w:rPr>
          <w:b/>
          <w:bCs/>
          <w:sz w:val="28"/>
          <w:szCs w:val="28"/>
        </w:rPr>
        <w:t xml:space="preserve">Θουκυδίδη  </w:t>
      </w:r>
      <w:r w:rsidR="001D608E" w:rsidRPr="001D608E">
        <w:rPr>
          <w:b/>
          <w:bCs/>
          <w:color w:val="22313F"/>
          <w:sz w:val="28"/>
          <w:szCs w:val="28"/>
          <w:shd w:val="clear" w:color="auto" w:fill="FFFFFF"/>
        </w:rPr>
        <w:t>Βιβλίο 3, Κεφ.71-7</w:t>
      </w:r>
      <w:r w:rsidR="008F7C23">
        <w:rPr>
          <w:b/>
          <w:bCs/>
          <w:color w:val="22313F"/>
          <w:sz w:val="28"/>
          <w:szCs w:val="28"/>
          <w:shd w:val="clear" w:color="auto" w:fill="FFFFFF"/>
        </w:rPr>
        <w:t>3</w:t>
      </w:r>
    </w:p>
    <w:p w:rsidR="001D608E" w:rsidRDefault="001D608E" w:rsidP="001D608E">
      <w:pPr>
        <w:jc w:val="both"/>
      </w:pPr>
    </w:p>
    <w:p w:rsidR="00514D1C" w:rsidRDefault="001D608E" w:rsidP="001D608E">
      <w:pPr>
        <w:pStyle w:val="Web"/>
        <w:shd w:val="clear" w:color="auto" w:fill="FFFFFF"/>
        <w:spacing w:before="0" w:beforeAutospacing="0" w:after="404" w:afterAutospacing="0"/>
        <w:textAlignment w:val="baseline"/>
        <w:rPr>
          <w:sz w:val="29"/>
          <w:szCs w:val="29"/>
        </w:rPr>
      </w:pPr>
      <w:r w:rsidRPr="00EF107D">
        <w:rPr>
          <w:sz w:val="29"/>
          <w:szCs w:val="29"/>
        </w:rPr>
        <w:t xml:space="preserve">71. </w:t>
      </w:r>
      <w:proofErr w:type="spellStart"/>
      <w:r w:rsidRPr="00EF107D">
        <w:rPr>
          <w:sz w:val="29"/>
          <w:szCs w:val="29"/>
        </w:rPr>
        <w:t>Δράσαντες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τοῦτο</w:t>
      </w:r>
      <w:proofErr w:type="spellEnd"/>
      <w:r w:rsidRPr="00EF107D">
        <w:rPr>
          <w:sz w:val="29"/>
          <w:szCs w:val="29"/>
        </w:rPr>
        <w:t xml:space="preserve"> και </w:t>
      </w:r>
      <w:proofErr w:type="spellStart"/>
      <w:r w:rsidRPr="00EF107D">
        <w:rPr>
          <w:bCs/>
          <w:sz w:val="29"/>
          <w:szCs w:val="29"/>
        </w:rPr>
        <w:t>ξυγκαλέσαντες</w:t>
      </w:r>
      <w:proofErr w:type="spellEnd"/>
      <w:r w:rsidRPr="00EF107D">
        <w:rPr>
          <w:sz w:val="29"/>
          <w:szCs w:val="29"/>
        </w:rPr>
        <w:t xml:space="preserve"> Κερκυραίους </w:t>
      </w:r>
      <w:proofErr w:type="spellStart"/>
      <w:r w:rsidRPr="00EF107D">
        <w:rPr>
          <w:sz w:val="29"/>
          <w:szCs w:val="29"/>
        </w:rPr>
        <w:t>εἶπον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ὅτι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ταῦτα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καὶ</w:t>
      </w:r>
      <w:proofErr w:type="spellEnd"/>
      <w:r w:rsidRPr="00D922B1">
        <w:rPr>
          <w:b/>
          <w:sz w:val="29"/>
          <w:szCs w:val="29"/>
        </w:rPr>
        <w:t> </w:t>
      </w:r>
      <w:r w:rsidRPr="00D922B1">
        <w:rPr>
          <w:b/>
          <w:bCs/>
          <w:sz w:val="29"/>
          <w:szCs w:val="29"/>
        </w:rPr>
        <w:t>βέλτιστα</w:t>
      </w:r>
      <w:r w:rsidRPr="00D922B1">
        <w:rPr>
          <w:b/>
          <w:sz w:val="29"/>
          <w:szCs w:val="29"/>
        </w:rPr>
        <w:t> </w:t>
      </w:r>
      <w:proofErr w:type="spellStart"/>
      <w:r w:rsidRPr="00EF107D">
        <w:rPr>
          <w:sz w:val="29"/>
          <w:szCs w:val="29"/>
        </w:rPr>
        <w:t>εἴη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ἥκιστ΄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ἄν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δουλωθεῖεν</w:t>
      </w:r>
      <w:proofErr w:type="spellEnd"/>
      <w:r w:rsidRPr="00EF107D">
        <w:rPr>
          <w:sz w:val="29"/>
          <w:szCs w:val="29"/>
        </w:rPr>
        <w:t> </w:t>
      </w:r>
      <w:proofErr w:type="spellStart"/>
      <w:r w:rsidRPr="00D922B1">
        <w:rPr>
          <w:b/>
          <w:bCs/>
          <w:sz w:val="29"/>
          <w:szCs w:val="29"/>
        </w:rPr>
        <w:t>ὑπ</w:t>
      </w:r>
      <w:proofErr w:type="spellEnd"/>
      <w:r w:rsidRPr="00D922B1">
        <w:rPr>
          <w:b/>
          <w:bCs/>
          <w:sz w:val="29"/>
          <w:szCs w:val="29"/>
        </w:rPr>
        <w:t xml:space="preserve">’  </w:t>
      </w:r>
      <w:proofErr w:type="spellStart"/>
      <w:r w:rsidRPr="00D922B1">
        <w:rPr>
          <w:b/>
          <w:bCs/>
          <w:sz w:val="29"/>
          <w:szCs w:val="29"/>
        </w:rPr>
        <w:t>Ἀθηναίων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τὸ</w:t>
      </w:r>
      <w:proofErr w:type="spellEnd"/>
      <w:r w:rsidRPr="00EF107D">
        <w:rPr>
          <w:sz w:val="29"/>
          <w:szCs w:val="29"/>
        </w:rPr>
        <w:t xml:space="preserve"> τε </w:t>
      </w:r>
      <w:proofErr w:type="spellStart"/>
      <w:r w:rsidRPr="00EF107D">
        <w:rPr>
          <w:sz w:val="29"/>
          <w:szCs w:val="29"/>
        </w:rPr>
        <w:t>λοιπὸν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μηδετέρους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δέχεσθαι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ἀλλ</w:t>
      </w:r>
      <w:proofErr w:type="spellEnd"/>
      <w:r w:rsidRPr="00EF107D">
        <w:rPr>
          <w:sz w:val="29"/>
          <w:szCs w:val="29"/>
        </w:rPr>
        <w:t xml:space="preserve">’ ἤ </w:t>
      </w:r>
      <w:proofErr w:type="spellStart"/>
      <w:r w:rsidRPr="00EF107D">
        <w:rPr>
          <w:sz w:val="29"/>
          <w:szCs w:val="29"/>
        </w:rPr>
        <w:t>μιᾷ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νηὶ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ἡσυχάζοντας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τὸ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πλέον </w:t>
      </w:r>
      <w:proofErr w:type="spellStart"/>
      <w:r w:rsidRPr="00EF107D">
        <w:rPr>
          <w:sz w:val="29"/>
          <w:szCs w:val="29"/>
        </w:rPr>
        <w:t>πολέμιον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ἡγεῖσθαι</w:t>
      </w:r>
      <w:proofErr w:type="spellEnd"/>
      <w:r w:rsidRPr="00EF107D">
        <w:rPr>
          <w:sz w:val="29"/>
          <w:szCs w:val="29"/>
        </w:rPr>
        <w:t xml:space="preserve">. </w:t>
      </w:r>
      <w:proofErr w:type="spellStart"/>
      <w:r w:rsidRPr="00EF107D">
        <w:rPr>
          <w:sz w:val="29"/>
          <w:szCs w:val="29"/>
        </w:rPr>
        <w:t>Ὡς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εἶπον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ἐπικυρῶσαι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ἠνάγκασαν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τὴν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γνώμην</w:t>
      </w:r>
      <w:proofErr w:type="spellEnd"/>
      <w:r w:rsidRPr="00EF107D">
        <w:rPr>
          <w:sz w:val="29"/>
          <w:szCs w:val="29"/>
        </w:rPr>
        <w:t xml:space="preserve">. </w:t>
      </w:r>
      <w:proofErr w:type="spellStart"/>
      <w:r w:rsidRPr="00EF107D">
        <w:rPr>
          <w:sz w:val="29"/>
          <w:szCs w:val="29"/>
        </w:rPr>
        <w:t>Πέμπουσι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ἐς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τὰς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Ἀθήνας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εὐθὺς</w:t>
      </w:r>
      <w:proofErr w:type="spellEnd"/>
      <w:r w:rsidRPr="00EF107D">
        <w:rPr>
          <w:sz w:val="29"/>
          <w:szCs w:val="29"/>
        </w:rPr>
        <w:t xml:space="preserve"> πρέσβεις </w:t>
      </w:r>
      <w:proofErr w:type="spellStart"/>
      <w:r w:rsidRPr="00EF107D">
        <w:rPr>
          <w:sz w:val="29"/>
          <w:szCs w:val="29"/>
        </w:rPr>
        <w:t>περὶ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τῶν</w:t>
      </w:r>
      <w:proofErr w:type="spellEnd"/>
      <w:r w:rsidRPr="00EF107D">
        <w:rPr>
          <w:sz w:val="29"/>
          <w:szCs w:val="29"/>
        </w:rPr>
        <w:t xml:space="preserve"> πεπραγμένων </w:t>
      </w:r>
      <w:proofErr w:type="spellStart"/>
      <w:r w:rsidRPr="00D922B1">
        <w:rPr>
          <w:b/>
          <w:sz w:val="29"/>
          <w:szCs w:val="29"/>
        </w:rPr>
        <w:t>διδάξοντας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ὡς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ξυνέφερε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τοὺς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ἐκεῖ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καταπεφευγότας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πείσοντας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μηδὲν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ἀνεπιτήδειον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πράσσειν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D922B1">
        <w:rPr>
          <w:b/>
          <w:sz w:val="29"/>
          <w:szCs w:val="29"/>
        </w:rPr>
        <w:t>ὅπως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μή</w:t>
      </w:r>
      <w:proofErr w:type="spellEnd"/>
      <w:r w:rsidRPr="00D922B1">
        <w:rPr>
          <w:b/>
          <w:sz w:val="29"/>
          <w:szCs w:val="29"/>
        </w:rPr>
        <w:t> </w:t>
      </w:r>
      <w:r w:rsidRPr="00D922B1">
        <w:rPr>
          <w:b/>
          <w:bCs/>
          <w:sz w:val="29"/>
          <w:szCs w:val="29"/>
        </w:rPr>
        <w:t>τις</w:t>
      </w:r>
      <w:r w:rsidRPr="00D922B1">
        <w:rPr>
          <w:b/>
          <w:sz w:val="29"/>
          <w:szCs w:val="29"/>
        </w:rPr>
        <w:t> </w:t>
      </w:r>
      <w:proofErr w:type="spellStart"/>
      <w:r w:rsidRPr="00D922B1">
        <w:rPr>
          <w:b/>
          <w:sz w:val="29"/>
          <w:szCs w:val="29"/>
        </w:rPr>
        <w:t>ἐπιστροφὴ</w:t>
      </w:r>
      <w:proofErr w:type="spellEnd"/>
      <w:r w:rsidRPr="00D922B1">
        <w:rPr>
          <w:b/>
          <w:sz w:val="29"/>
          <w:szCs w:val="29"/>
        </w:rPr>
        <w:t xml:space="preserve"> γένηται.</w:t>
      </w:r>
    </w:p>
    <w:p w:rsidR="001D608E" w:rsidRPr="00EF107D" w:rsidRDefault="001D608E" w:rsidP="00514D1C">
      <w:pPr>
        <w:pStyle w:val="Web"/>
        <w:shd w:val="clear" w:color="auto" w:fill="FFFFFF"/>
        <w:spacing w:before="0" w:beforeAutospacing="0" w:after="404" w:afterAutospacing="0"/>
        <w:textAlignment w:val="baseline"/>
        <w:rPr>
          <w:sz w:val="29"/>
          <w:szCs w:val="29"/>
        </w:rPr>
      </w:pPr>
      <w:r w:rsidRPr="00EF107D">
        <w:rPr>
          <w:sz w:val="29"/>
          <w:szCs w:val="29"/>
        </w:rPr>
        <w:t xml:space="preserve">72. </w:t>
      </w:r>
      <w:proofErr w:type="spellStart"/>
      <w:r w:rsidRPr="00EF107D">
        <w:rPr>
          <w:sz w:val="29"/>
          <w:szCs w:val="29"/>
        </w:rPr>
        <w:t>Ἐλθόντων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οἱ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Ἀθηναῖοι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τούς</w:t>
      </w:r>
      <w:proofErr w:type="spellEnd"/>
      <w:r w:rsidRPr="00EF107D">
        <w:rPr>
          <w:sz w:val="29"/>
          <w:szCs w:val="29"/>
        </w:rPr>
        <w:t xml:space="preserve"> τε </w:t>
      </w:r>
      <w:proofErr w:type="spellStart"/>
      <w:r w:rsidRPr="00EF107D">
        <w:rPr>
          <w:sz w:val="29"/>
          <w:szCs w:val="29"/>
        </w:rPr>
        <w:t>πρέσβεις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ὡς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νεωτερίζοντας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ξυλλαβόντες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ὅσους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ἔπεισαν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κατέθεντο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Αἴγιναν</w:t>
      </w:r>
      <w:proofErr w:type="spellEnd"/>
      <w:r w:rsidRPr="00EF107D">
        <w:rPr>
          <w:sz w:val="29"/>
          <w:szCs w:val="29"/>
        </w:rPr>
        <w:t xml:space="preserve">. </w:t>
      </w:r>
      <w:proofErr w:type="spellStart"/>
      <w:r w:rsidRPr="00EF107D">
        <w:rPr>
          <w:sz w:val="29"/>
          <w:szCs w:val="29"/>
        </w:rPr>
        <w:t>Ἐν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τούτῳ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τῶν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Κερκυραίων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οἱ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ἒχοντες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τὰ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πράγματα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ἐλθούσης</w:t>
      </w:r>
      <w:proofErr w:type="spellEnd"/>
      <w:r w:rsidRPr="00EF107D">
        <w:rPr>
          <w:sz w:val="29"/>
          <w:szCs w:val="29"/>
        </w:rPr>
        <w:t> </w:t>
      </w:r>
      <w:proofErr w:type="spellStart"/>
      <w:r w:rsidRPr="00EF107D">
        <w:rPr>
          <w:bCs/>
          <w:sz w:val="29"/>
          <w:szCs w:val="29"/>
        </w:rPr>
        <w:t>τριήρους</w:t>
      </w:r>
      <w:proofErr w:type="spellEnd"/>
      <w:r w:rsidRPr="00EF107D">
        <w:rPr>
          <w:sz w:val="29"/>
          <w:szCs w:val="29"/>
        </w:rPr>
        <w:t> </w:t>
      </w:r>
      <w:proofErr w:type="spellStart"/>
      <w:r w:rsidRPr="00D922B1">
        <w:rPr>
          <w:b/>
          <w:sz w:val="29"/>
          <w:szCs w:val="29"/>
        </w:rPr>
        <w:t>Κορινθίας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Λακεδαιμονίων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πρέσβεων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ἐπιτίθενται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τῷ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δήμῳ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μαχόμενοι </w:t>
      </w:r>
      <w:proofErr w:type="spellStart"/>
      <w:r w:rsidRPr="00EF107D">
        <w:rPr>
          <w:sz w:val="29"/>
          <w:szCs w:val="29"/>
        </w:rPr>
        <w:t>ἐνίκησαν</w:t>
      </w:r>
      <w:proofErr w:type="spellEnd"/>
      <w:r w:rsidRPr="00EF107D">
        <w:rPr>
          <w:sz w:val="29"/>
          <w:szCs w:val="29"/>
        </w:rPr>
        <w:t xml:space="preserve">. </w:t>
      </w:r>
      <w:proofErr w:type="spellStart"/>
      <w:r w:rsidRPr="00D922B1">
        <w:rPr>
          <w:b/>
          <w:sz w:val="29"/>
          <w:szCs w:val="29"/>
        </w:rPr>
        <w:t>Ἀφικομένης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νυκτὸς</w:t>
      </w:r>
      <w:proofErr w:type="spellEnd"/>
      <w:r w:rsidRPr="00EF107D">
        <w:rPr>
          <w:sz w:val="29"/>
          <w:szCs w:val="29"/>
        </w:rPr>
        <w:t xml:space="preserve"> ὁ </w:t>
      </w:r>
      <w:proofErr w:type="spellStart"/>
      <w:r w:rsidRPr="00EF107D">
        <w:rPr>
          <w:sz w:val="29"/>
          <w:szCs w:val="29"/>
        </w:rPr>
        <w:t>μὲν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δῆμος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ἀκρόπολιν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τὰ</w:t>
      </w:r>
      <w:proofErr w:type="spellEnd"/>
      <w:r w:rsidRPr="00EF107D">
        <w:rPr>
          <w:sz w:val="29"/>
          <w:szCs w:val="29"/>
        </w:rPr>
        <w:t xml:space="preserve"> μετέωρα </w:t>
      </w:r>
      <w:proofErr w:type="spellStart"/>
      <w:r w:rsidRPr="00D922B1">
        <w:rPr>
          <w:b/>
          <w:sz w:val="29"/>
          <w:szCs w:val="29"/>
        </w:rPr>
        <w:t>τῆς</w:t>
      </w:r>
      <w:proofErr w:type="spellEnd"/>
      <w:r w:rsidRPr="00D922B1">
        <w:rPr>
          <w:b/>
          <w:sz w:val="29"/>
          <w:szCs w:val="29"/>
        </w:rPr>
        <w:t xml:space="preserve"> πόλεως</w:t>
      </w:r>
      <w:r w:rsidRPr="00EF107D">
        <w:rPr>
          <w:sz w:val="29"/>
          <w:szCs w:val="29"/>
        </w:rPr>
        <w:t xml:space="preserve"> καταφεύγει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αὐτοῦ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ξελλεγεὶς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ἱδρύθη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τὸν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Ὑλλαϊκὸν</w:t>
      </w:r>
      <w:proofErr w:type="spellEnd"/>
      <w:r w:rsidRPr="00EF107D">
        <w:rPr>
          <w:sz w:val="29"/>
          <w:szCs w:val="29"/>
        </w:rPr>
        <w:t xml:space="preserve"> λιμένα </w:t>
      </w:r>
      <w:proofErr w:type="spellStart"/>
      <w:r w:rsidRPr="00EF107D">
        <w:rPr>
          <w:sz w:val="29"/>
          <w:szCs w:val="29"/>
        </w:rPr>
        <w:t>εἶχον</w:t>
      </w:r>
      <w:proofErr w:type="spellEnd"/>
      <w:r w:rsidRPr="00EF107D">
        <w:rPr>
          <w:sz w:val="29"/>
          <w:szCs w:val="29"/>
        </w:rPr>
        <w:t xml:space="preserve">· </w:t>
      </w:r>
      <w:proofErr w:type="spellStart"/>
      <w:r w:rsidRPr="00EF107D">
        <w:rPr>
          <w:sz w:val="29"/>
          <w:szCs w:val="29"/>
        </w:rPr>
        <w:t>οἱ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δὲ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τὴν</w:t>
      </w:r>
      <w:proofErr w:type="spellEnd"/>
      <w:r w:rsidRPr="00EF107D">
        <w:rPr>
          <w:sz w:val="29"/>
          <w:szCs w:val="29"/>
        </w:rPr>
        <w:t xml:space="preserve"> τε </w:t>
      </w:r>
      <w:proofErr w:type="spellStart"/>
      <w:r w:rsidRPr="00EF107D">
        <w:rPr>
          <w:sz w:val="29"/>
          <w:szCs w:val="29"/>
        </w:rPr>
        <w:t>ἀγορὰν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κατέλαβον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οὗπερ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οἱ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πολλοὶ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ᾤκουν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αὐτῶν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τὸν</w:t>
      </w:r>
      <w:proofErr w:type="spellEnd"/>
      <w:r w:rsidRPr="00EF107D">
        <w:rPr>
          <w:sz w:val="29"/>
          <w:szCs w:val="29"/>
        </w:rPr>
        <w:t xml:space="preserve"> λιμένα </w:t>
      </w:r>
      <w:proofErr w:type="spellStart"/>
      <w:r w:rsidRPr="00EF107D">
        <w:rPr>
          <w:sz w:val="29"/>
          <w:szCs w:val="29"/>
        </w:rPr>
        <w:t>τὸν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πρὸς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αὐτῇ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πρὸς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τὴν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ἤπειρον</w:t>
      </w:r>
      <w:proofErr w:type="spellEnd"/>
      <w:r w:rsidRPr="00EF107D">
        <w:rPr>
          <w:sz w:val="29"/>
          <w:szCs w:val="29"/>
        </w:rPr>
        <w:t>.</w:t>
      </w:r>
    </w:p>
    <w:p w:rsidR="001D608E" w:rsidRPr="00514D1C" w:rsidRDefault="001D608E" w:rsidP="00514D1C">
      <w:pPr>
        <w:pStyle w:val="Web"/>
        <w:shd w:val="clear" w:color="auto" w:fill="FFFFFF"/>
        <w:spacing w:before="0" w:beforeAutospacing="0" w:after="404" w:afterAutospacing="0"/>
        <w:textAlignment w:val="baseline"/>
        <w:rPr>
          <w:sz w:val="29"/>
          <w:szCs w:val="29"/>
        </w:rPr>
      </w:pPr>
      <w:r w:rsidRPr="00EF107D">
        <w:rPr>
          <w:sz w:val="29"/>
          <w:szCs w:val="29"/>
        </w:rPr>
        <w:t>73.</w:t>
      </w:r>
      <w:r w:rsidRPr="00AE1835">
        <w:rPr>
          <w:b/>
          <w:sz w:val="29"/>
          <w:szCs w:val="29"/>
        </w:rPr>
        <w:t xml:space="preserve">Τῇ δ’ </w:t>
      </w:r>
      <w:proofErr w:type="spellStart"/>
      <w:r w:rsidRPr="00AE1835">
        <w:rPr>
          <w:b/>
          <w:sz w:val="29"/>
          <w:szCs w:val="29"/>
        </w:rPr>
        <w:t>ὑστεραίᾳ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ἠκροβολίσαντό</w:t>
      </w:r>
      <w:proofErr w:type="spellEnd"/>
      <w:r w:rsidRPr="00EF107D">
        <w:rPr>
          <w:sz w:val="29"/>
          <w:szCs w:val="29"/>
        </w:rPr>
        <w:t xml:space="preserve"> τε </w:t>
      </w:r>
      <w:proofErr w:type="spellStart"/>
      <w:r w:rsidRPr="00EF107D">
        <w:rPr>
          <w:sz w:val="29"/>
          <w:szCs w:val="29"/>
        </w:rPr>
        <w:t>ὀλίγα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τοὺς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ἀγροὺς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περιέπεμπον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ἀμφότεροι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τοὺς</w:t>
      </w:r>
      <w:proofErr w:type="spellEnd"/>
      <w:r w:rsidRPr="00EF107D">
        <w:rPr>
          <w:sz w:val="29"/>
          <w:szCs w:val="29"/>
        </w:rPr>
        <w:t xml:space="preserve"> δούλους </w:t>
      </w:r>
      <w:proofErr w:type="spellStart"/>
      <w:r w:rsidRPr="00EF107D">
        <w:rPr>
          <w:sz w:val="29"/>
          <w:szCs w:val="29"/>
        </w:rPr>
        <w:t>παρακαλοῦντές</w:t>
      </w:r>
      <w:proofErr w:type="spellEnd"/>
      <w:r w:rsidRPr="00EF107D">
        <w:rPr>
          <w:sz w:val="29"/>
          <w:szCs w:val="29"/>
        </w:rPr>
        <w:t xml:space="preserve"> τε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ἐλευθερίαν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ὑπισχούμενοι</w:t>
      </w:r>
      <w:proofErr w:type="spellEnd"/>
      <w:r w:rsidRPr="00EF107D">
        <w:rPr>
          <w:sz w:val="29"/>
          <w:szCs w:val="29"/>
        </w:rPr>
        <w:t xml:space="preserve">· </w:t>
      </w:r>
      <w:proofErr w:type="spellStart"/>
      <w:r w:rsidRPr="00EF107D">
        <w:rPr>
          <w:sz w:val="29"/>
          <w:szCs w:val="29"/>
        </w:rPr>
        <w:t>καὶ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τῷ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μὲν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δήμῳ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τῶν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οἰκετῶν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τὸ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πλῆθος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παρεγένετο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ξύμμαχον</w:t>
      </w:r>
      <w:proofErr w:type="spellEnd"/>
      <w:r w:rsidRPr="00EF107D">
        <w:rPr>
          <w:sz w:val="29"/>
          <w:szCs w:val="29"/>
        </w:rPr>
        <w:t xml:space="preserve">, </w:t>
      </w:r>
      <w:proofErr w:type="spellStart"/>
      <w:r w:rsidRPr="00EF107D">
        <w:rPr>
          <w:sz w:val="29"/>
          <w:szCs w:val="29"/>
        </w:rPr>
        <w:t>τοῖς</w:t>
      </w:r>
      <w:proofErr w:type="spellEnd"/>
      <w:r w:rsidRPr="00EF107D">
        <w:rPr>
          <w:sz w:val="29"/>
          <w:szCs w:val="29"/>
        </w:rPr>
        <w:t xml:space="preserve"> δ’ </w:t>
      </w:r>
      <w:proofErr w:type="spellStart"/>
      <w:r w:rsidRPr="00EF107D">
        <w:rPr>
          <w:sz w:val="29"/>
          <w:szCs w:val="29"/>
        </w:rPr>
        <w:t>ἑτέροις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ἐκ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τῆς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ἡπείρου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ἐπίκουροι</w:t>
      </w:r>
      <w:proofErr w:type="spellEnd"/>
      <w:r w:rsidRPr="00EF107D">
        <w:rPr>
          <w:sz w:val="29"/>
          <w:szCs w:val="29"/>
        </w:rPr>
        <w:t xml:space="preserve"> </w:t>
      </w:r>
      <w:proofErr w:type="spellStart"/>
      <w:r w:rsidRPr="00EF107D">
        <w:rPr>
          <w:sz w:val="29"/>
          <w:szCs w:val="29"/>
        </w:rPr>
        <w:t>ὁκτακόσιοι</w:t>
      </w:r>
      <w:proofErr w:type="spellEnd"/>
      <w:r w:rsidRPr="00EF107D">
        <w:rPr>
          <w:sz w:val="29"/>
          <w:szCs w:val="29"/>
        </w:rPr>
        <w:t>.</w:t>
      </w:r>
    </w:p>
    <w:p w:rsidR="001D608E" w:rsidRDefault="001D608E" w:rsidP="001D608E">
      <w:pPr>
        <w:jc w:val="center"/>
        <w:rPr>
          <w:sz w:val="28"/>
          <w:szCs w:val="28"/>
        </w:rPr>
      </w:pPr>
      <w:r>
        <w:rPr>
          <w:sz w:val="28"/>
          <w:szCs w:val="28"/>
        </w:rPr>
        <w:t>ΖΗΤΟΥΜΕΝΑ</w:t>
      </w:r>
    </w:p>
    <w:p w:rsidR="001D608E" w:rsidRDefault="001D608E" w:rsidP="001D60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«</w:t>
      </w:r>
      <w:r w:rsidRPr="001D608E">
        <w:rPr>
          <w:b/>
          <w:color w:val="22313F"/>
          <w:sz w:val="29"/>
          <w:szCs w:val="29"/>
        </w:rPr>
        <w:t xml:space="preserve">Πέμπουσι </w:t>
      </w:r>
      <w:proofErr w:type="spellStart"/>
      <w:r w:rsidRPr="001D608E">
        <w:rPr>
          <w:b/>
          <w:color w:val="22313F"/>
          <w:sz w:val="29"/>
          <w:szCs w:val="29"/>
        </w:rPr>
        <w:t>δὲ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καὶ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ἐς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τὰς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Ἀθήνας</w:t>
      </w:r>
      <w:proofErr w:type="spellEnd"/>
      <w:r w:rsidRPr="001D608E">
        <w:rPr>
          <w:b/>
          <w:sz w:val="28"/>
          <w:szCs w:val="28"/>
        </w:rPr>
        <w:t xml:space="preserve"> …</w:t>
      </w:r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ὅπως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μή</w:t>
      </w:r>
      <w:proofErr w:type="spellEnd"/>
      <w:r w:rsidRPr="001D608E">
        <w:rPr>
          <w:b/>
          <w:color w:val="22313F"/>
          <w:sz w:val="29"/>
          <w:szCs w:val="29"/>
        </w:rPr>
        <w:t> </w:t>
      </w:r>
      <w:r w:rsidRPr="001D608E">
        <w:rPr>
          <w:b/>
          <w:bCs/>
          <w:color w:val="22313F"/>
          <w:sz w:val="29"/>
          <w:szCs w:val="29"/>
        </w:rPr>
        <w:t>τις</w:t>
      </w:r>
      <w:r w:rsidRPr="001D608E">
        <w:rPr>
          <w:b/>
          <w:color w:val="22313F"/>
          <w:sz w:val="29"/>
          <w:szCs w:val="29"/>
        </w:rPr>
        <w:t> </w:t>
      </w:r>
      <w:proofErr w:type="spellStart"/>
      <w:r w:rsidRPr="001D608E">
        <w:rPr>
          <w:b/>
          <w:color w:val="22313F"/>
          <w:sz w:val="29"/>
          <w:szCs w:val="29"/>
        </w:rPr>
        <w:t>ἐπιστροφὴ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γένηται</w:t>
      </w:r>
      <w:proofErr w:type="spellEnd"/>
      <w:r w:rsidRPr="001D608E">
        <w:rPr>
          <w:b/>
          <w:color w:val="22313F"/>
          <w:sz w:val="29"/>
          <w:szCs w:val="29"/>
        </w:rPr>
        <w:t>.</w:t>
      </w:r>
      <w:r w:rsidRPr="001D608E">
        <w:rPr>
          <w:b/>
          <w:sz w:val="28"/>
          <w:szCs w:val="28"/>
        </w:rPr>
        <w:t>.</w:t>
      </w:r>
      <w:r w:rsidRPr="001D608E">
        <w:rPr>
          <w:b/>
          <w:sz w:val="30"/>
          <w:szCs w:val="28"/>
        </w:rPr>
        <w:t>»</w:t>
      </w:r>
      <w:r w:rsidRPr="001D608E">
        <w:rPr>
          <w:b/>
          <w:sz w:val="28"/>
          <w:szCs w:val="28"/>
        </w:rPr>
        <w:t>…«</w:t>
      </w:r>
      <w:proofErr w:type="spellStart"/>
      <w:r w:rsidRPr="001D608E">
        <w:rPr>
          <w:b/>
          <w:color w:val="22313F"/>
          <w:sz w:val="29"/>
          <w:szCs w:val="29"/>
        </w:rPr>
        <w:t>Ἀφικομένης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δὲ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νυκτὸς</w:t>
      </w:r>
      <w:proofErr w:type="spellEnd"/>
      <w:r w:rsidRPr="001D608E">
        <w:rPr>
          <w:b/>
          <w:sz w:val="28"/>
          <w:szCs w:val="28"/>
        </w:rPr>
        <w:t>...</w:t>
      </w:r>
      <w:proofErr w:type="spellStart"/>
      <w:r w:rsidRPr="001D608E">
        <w:rPr>
          <w:b/>
          <w:color w:val="22313F"/>
          <w:sz w:val="29"/>
          <w:szCs w:val="29"/>
        </w:rPr>
        <w:t>τὸν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πρὸς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αὐτῇ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καὶ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πρὸς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τὴν</w:t>
      </w:r>
      <w:proofErr w:type="spellEnd"/>
      <w:r w:rsidRPr="001D608E">
        <w:rPr>
          <w:b/>
          <w:color w:val="22313F"/>
          <w:sz w:val="29"/>
          <w:szCs w:val="29"/>
        </w:rPr>
        <w:t xml:space="preserve"> </w:t>
      </w:r>
      <w:proofErr w:type="spellStart"/>
      <w:r w:rsidRPr="001D608E">
        <w:rPr>
          <w:b/>
          <w:color w:val="22313F"/>
          <w:sz w:val="29"/>
          <w:szCs w:val="29"/>
        </w:rPr>
        <w:t>ἤπειρον</w:t>
      </w:r>
      <w:proofErr w:type="spellEnd"/>
      <w:r>
        <w:rPr>
          <w:b/>
        </w:rPr>
        <w:t xml:space="preserve"> </w:t>
      </w:r>
      <w:r>
        <w:rPr>
          <w:b/>
          <w:sz w:val="28"/>
          <w:szCs w:val="28"/>
        </w:rPr>
        <w:t xml:space="preserve">» : </w:t>
      </w:r>
      <w:r>
        <w:rPr>
          <w:sz w:val="28"/>
          <w:szCs w:val="28"/>
        </w:rPr>
        <w:t>να μεταφραστούν τα αποσπάσματα.</w:t>
      </w:r>
    </w:p>
    <w:p w:rsidR="001D608E" w:rsidRDefault="001D608E" w:rsidP="001D6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/30                                                                                                                                               </w:t>
      </w:r>
    </w:p>
    <w:p w:rsidR="001D608E" w:rsidRDefault="001D608E" w:rsidP="00514D1C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E1835">
        <w:rPr>
          <w:sz w:val="28"/>
          <w:szCs w:val="28"/>
        </w:rPr>
        <w:t xml:space="preserve">Με ποιο σκεπτικό οι Κερκυραίοι ολιγαρχικοί έστειλαν πρέσβεις στην Αθήνα; Να δικαιολογήσετε </w:t>
      </w:r>
      <w:r w:rsidR="00514D1C">
        <w:rPr>
          <w:sz w:val="28"/>
          <w:szCs w:val="28"/>
        </w:rPr>
        <w:t xml:space="preserve">την απάντησή </w:t>
      </w:r>
      <w:r w:rsidR="00AE1835">
        <w:rPr>
          <w:sz w:val="28"/>
          <w:szCs w:val="28"/>
        </w:rPr>
        <w:t>σας.</w:t>
      </w:r>
      <w:r w:rsidR="00514D1C" w:rsidRPr="00514D1C">
        <w:rPr>
          <w:sz w:val="28"/>
          <w:szCs w:val="28"/>
        </w:rPr>
        <w:t xml:space="preserve"> (Κ</w:t>
      </w:r>
      <w:r w:rsidR="00514D1C">
        <w:rPr>
          <w:sz w:val="28"/>
          <w:szCs w:val="28"/>
        </w:rPr>
        <w:t>εφ. 71</w:t>
      </w:r>
      <w:r w:rsidR="00514D1C" w:rsidRPr="00514D1C">
        <w:rPr>
          <w:sz w:val="28"/>
          <w:szCs w:val="28"/>
        </w:rPr>
        <w:t>)</w:t>
      </w:r>
    </w:p>
    <w:p w:rsidR="001D608E" w:rsidRDefault="00514D1C" w:rsidP="001D608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608E">
        <w:rPr>
          <w:sz w:val="28"/>
          <w:szCs w:val="28"/>
        </w:rPr>
        <w:t xml:space="preserve">                                                                                                       /15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08E" w:rsidRPr="00514D1C" w:rsidRDefault="001D608E" w:rsidP="001D608E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14D1C" w:rsidRPr="00514D1C">
        <w:rPr>
          <w:sz w:val="28"/>
          <w:szCs w:val="28"/>
        </w:rPr>
        <w:t>Προσπαθήστε να φανταστείτε τα επιχειρήματα με τα οποία κάθε πλευρά αποπειράθηκε να προσεταιριστεί τους δούλους. Γιατί τελικά τα επιχειρήματα των δημοκρατικών αποδείχτηκαν πιο ισχυρά; (Κεφ. 73)</w:t>
      </w:r>
    </w:p>
    <w:p w:rsidR="001D608E" w:rsidRDefault="001D608E" w:rsidP="001D6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/15                                                                                                                                              </w:t>
      </w:r>
    </w:p>
    <w:p w:rsidR="001D608E" w:rsidRDefault="001D608E" w:rsidP="001D60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4α.</w:t>
      </w:r>
      <w:r>
        <w:rPr>
          <w:sz w:val="28"/>
          <w:szCs w:val="28"/>
        </w:rPr>
        <w:t xml:space="preserve">Να βρείτε με ποιες λέξεις του κειμένου έχουν ετυμολογική συγγένεια οι ακόλουθες λέξεις: </w:t>
      </w:r>
      <w:proofErr w:type="spellStart"/>
      <w:r w:rsidR="008F7C23">
        <w:rPr>
          <w:b/>
          <w:sz w:val="28"/>
          <w:szCs w:val="28"/>
        </w:rPr>
        <w:t>προσνήωση</w:t>
      </w:r>
      <w:proofErr w:type="spellEnd"/>
      <w:r w:rsidR="008F7C23">
        <w:rPr>
          <w:b/>
          <w:sz w:val="28"/>
          <w:szCs w:val="28"/>
        </w:rPr>
        <w:t xml:space="preserve">, μετοικεσία, προσέλευση, νουθεσία, ευεξία </w:t>
      </w:r>
      <w:r>
        <w:rPr>
          <w:sz w:val="28"/>
          <w:szCs w:val="28"/>
        </w:rPr>
        <w:t xml:space="preserve">(μία λέξη για την </w:t>
      </w:r>
      <w:proofErr w:type="spellStart"/>
      <w:r>
        <w:rPr>
          <w:sz w:val="28"/>
          <w:szCs w:val="28"/>
        </w:rPr>
        <w:t>κάθεμιά</w:t>
      </w:r>
      <w:proofErr w:type="spellEnd"/>
      <w:r>
        <w:rPr>
          <w:sz w:val="28"/>
          <w:szCs w:val="28"/>
        </w:rPr>
        <w:t>).</w:t>
      </w:r>
    </w:p>
    <w:p w:rsidR="001D608E" w:rsidRDefault="001D608E" w:rsidP="001D6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/5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08E" w:rsidRDefault="001D608E" w:rsidP="001D60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4β.</w:t>
      </w:r>
      <w:r>
        <w:rPr>
          <w:sz w:val="28"/>
          <w:szCs w:val="28"/>
        </w:rPr>
        <w:t>Να γράψετε από ένα ουσιαστικό</w:t>
      </w:r>
      <w:r w:rsidR="008F7C23">
        <w:rPr>
          <w:sz w:val="28"/>
          <w:szCs w:val="28"/>
        </w:rPr>
        <w:t>,</w:t>
      </w:r>
      <w:r w:rsidR="00514D1C">
        <w:rPr>
          <w:sz w:val="28"/>
          <w:szCs w:val="28"/>
        </w:rPr>
        <w:t xml:space="preserve"> </w:t>
      </w:r>
      <w:r w:rsidR="008F7C23">
        <w:rPr>
          <w:sz w:val="28"/>
          <w:szCs w:val="28"/>
        </w:rPr>
        <w:t>σύνθετο,</w:t>
      </w:r>
      <w:r>
        <w:rPr>
          <w:sz w:val="28"/>
          <w:szCs w:val="28"/>
        </w:rPr>
        <w:t xml:space="preserve"> της ν. ε. που να έχει ετυμολογική συγγένεια με τις ακόλουθες λέξεις:</w:t>
      </w:r>
      <w:r w:rsidR="008F7C23" w:rsidRPr="008F7C23">
        <w:rPr>
          <w:color w:val="22313F"/>
          <w:sz w:val="29"/>
          <w:szCs w:val="29"/>
        </w:rPr>
        <w:t xml:space="preserve"> </w:t>
      </w:r>
      <w:r w:rsidR="008F7C23" w:rsidRPr="00EF107D">
        <w:rPr>
          <w:b/>
          <w:color w:val="000000" w:themeColor="text1"/>
          <w:sz w:val="29"/>
          <w:szCs w:val="29"/>
        </w:rPr>
        <w:t>καταφεύγει</w:t>
      </w:r>
      <w:r w:rsidR="00EF107D" w:rsidRPr="00EF107D">
        <w:rPr>
          <w:b/>
          <w:color w:val="000000" w:themeColor="text1"/>
          <w:sz w:val="29"/>
          <w:szCs w:val="29"/>
        </w:rPr>
        <w:t>,</w:t>
      </w:r>
      <w:r w:rsidR="008F7C23" w:rsidRPr="00EF107D">
        <w:rPr>
          <w:b/>
          <w:color w:val="000000" w:themeColor="text1"/>
          <w:sz w:val="29"/>
          <w:szCs w:val="29"/>
        </w:rPr>
        <w:t xml:space="preserve"> </w:t>
      </w:r>
      <w:proofErr w:type="spellStart"/>
      <w:r w:rsidR="00EF107D" w:rsidRPr="00EF107D">
        <w:rPr>
          <w:b/>
          <w:color w:val="000000" w:themeColor="text1"/>
          <w:sz w:val="29"/>
          <w:szCs w:val="29"/>
        </w:rPr>
        <w:t>πράγματα</w:t>
      </w:r>
      <w:proofErr w:type="spellEnd"/>
      <w:r w:rsidR="00EF107D" w:rsidRPr="00EF107D">
        <w:rPr>
          <w:b/>
          <w:color w:val="000000" w:themeColor="text1"/>
          <w:sz w:val="29"/>
          <w:szCs w:val="29"/>
        </w:rPr>
        <w:t xml:space="preserve">, </w:t>
      </w:r>
      <w:proofErr w:type="spellStart"/>
      <w:r w:rsidR="008F7C23" w:rsidRPr="00EF107D">
        <w:rPr>
          <w:b/>
          <w:color w:val="000000" w:themeColor="text1"/>
          <w:sz w:val="29"/>
          <w:szCs w:val="29"/>
        </w:rPr>
        <w:t>ἐνίκησαν</w:t>
      </w:r>
      <w:proofErr w:type="spellEnd"/>
      <w:r w:rsidR="00EF107D" w:rsidRPr="00EF107D">
        <w:rPr>
          <w:b/>
          <w:color w:val="000000" w:themeColor="text1"/>
          <w:sz w:val="29"/>
          <w:szCs w:val="29"/>
        </w:rPr>
        <w:t>,</w:t>
      </w:r>
      <w:r w:rsidR="008F7C23" w:rsidRPr="00EF107D">
        <w:rPr>
          <w:b/>
          <w:color w:val="000000" w:themeColor="text1"/>
          <w:sz w:val="29"/>
          <w:szCs w:val="29"/>
        </w:rPr>
        <w:t xml:space="preserve"> </w:t>
      </w:r>
      <w:proofErr w:type="spellStart"/>
      <w:r w:rsidR="00EF107D" w:rsidRPr="00EF107D">
        <w:rPr>
          <w:b/>
          <w:color w:val="000000" w:themeColor="text1"/>
          <w:sz w:val="29"/>
          <w:szCs w:val="29"/>
        </w:rPr>
        <w:t>πλῆθος</w:t>
      </w:r>
      <w:proofErr w:type="spellEnd"/>
      <w:r w:rsidR="00EF107D" w:rsidRPr="00EF107D">
        <w:rPr>
          <w:b/>
          <w:color w:val="000000" w:themeColor="text1"/>
          <w:sz w:val="29"/>
          <w:szCs w:val="29"/>
        </w:rPr>
        <w:t xml:space="preserve">, </w:t>
      </w:r>
      <w:proofErr w:type="spellStart"/>
      <w:r w:rsidR="008F7C23" w:rsidRPr="00EF107D">
        <w:rPr>
          <w:b/>
          <w:color w:val="000000" w:themeColor="text1"/>
          <w:sz w:val="29"/>
          <w:szCs w:val="29"/>
        </w:rPr>
        <w:t>ἠκροβολίσαντό</w:t>
      </w:r>
      <w:proofErr w:type="spellEnd"/>
      <w:r w:rsidR="008F7C23" w:rsidRPr="00EF107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1D608E" w:rsidRDefault="001D608E" w:rsidP="001D6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/5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608E" w:rsidRDefault="001D608E" w:rsidP="001D608E">
      <w:pPr>
        <w:rPr>
          <w:sz w:val="28"/>
          <w:szCs w:val="28"/>
        </w:rPr>
      </w:pPr>
      <w:r>
        <w:rPr>
          <w:b/>
          <w:sz w:val="28"/>
          <w:szCs w:val="28"/>
        </w:rPr>
        <w:t>5α.</w:t>
      </w:r>
      <w:r>
        <w:rPr>
          <w:sz w:val="28"/>
          <w:szCs w:val="28"/>
        </w:rPr>
        <w:t xml:space="preserve"> Να γραφεί ο ζητούμενος τύπος των ακόλουθων ονομάτων:</w:t>
      </w:r>
    </w:p>
    <w:p w:rsidR="001D608E" w:rsidRDefault="00EF107D" w:rsidP="001D608E">
      <w:proofErr w:type="spellStart"/>
      <w:r w:rsidRPr="001C490B">
        <w:rPr>
          <w:b/>
          <w:sz w:val="29"/>
          <w:szCs w:val="29"/>
        </w:rPr>
        <w:t>νηὶ</w:t>
      </w:r>
      <w:proofErr w:type="spellEnd"/>
      <w:r w:rsidR="001D608E">
        <w:rPr>
          <w:b/>
          <w:sz w:val="28"/>
          <w:szCs w:val="28"/>
        </w:rPr>
        <w:t>:</w:t>
      </w:r>
      <w:r w:rsidR="001D608E">
        <w:rPr>
          <w:sz w:val="28"/>
          <w:szCs w:val="28"/>
        </w:rPr>
        <w:t xml:space="preserve"> </w:t>
      </w:r>
      <w:r>
        <w:rPr>
          <w:sz w:val="28"/>
          <w:szCs w:val="28"/>
        </w:rPr>
        <w:t>η αντίστοιχη πτώση στον πληθυντικό</w:t>
      </w:r>
    </w:p>
    <w:p w:rsidR="001D608E" w:rsidRDefault="00EF107D" w:rsidP="00EF107D">
      <w:pPr>
        <w:rPr>
          <w:sz w:val="28"/>
          <w:szCs w:val="28"/>
        </w:rPr>
      </w:pPr>
      <w:proofErr w:type="spellStart"/>
      <w:r w:rsidRPr="001C490B">
        <w:rPr>
          <w:b/>
          <w:sz w:val="29"/>
          <w:szCs w:val="29"/>
        </w:rPr>
        <w:t>τὰ</w:t>
      </w:r>
      <w:proofErr w:type="spellEnd"/>
      <w:r w:rsidRPr="001C490B">
        <w:rPr>
          <w:b/>
          <w:sz w:val="29"/>
          <w:szCs w:val="29"/>
        </w:rPr>
        <w:t xml:space="preserve"> </w:t>
      </w:r>
      <w:proofErr w:type="spellStart"/>
      <w:r w:rsidRPr="001C490B">
        <w:rPr>
          <w:b/>
          <w:sz w:val="29"/>
          <w:szCs w:val="29"/>
        </w:rPr>
        <w:t>πράγματα</w:t>
      </w:r>
      <w:proofErr w:type="spellEnd"/>
      <w:r>
        <w:rPr>
          <w:sz w:val="28"/>
          <w:szCs w:val="28"/>
        </w:rPr>
        <w:t xml:space="preserve"> </w:t>
      </w:r>
      <w:r w:rsidR="001D608E">
        <w:rPr>
          <w:b/>
          <w:sz w:val="28"/>
          <w:szCs w:val="28"/>
        </w:rPr>
        <w:t>:</w:t>
      </w:r>
      <w:r w:rsidR="001D608E">
        <w:rPr>
          <w:sz w:val="28"/>
          <w:szCs w:val="28"/>
        </w:rPr>
        <w:t xml:space="preserve"> η δοτική ενικού</w:t>
      </w:r>
    </w:p>
    <w:p w:rsidR="001D608E" w:rsidRDefault="00EF107D" w:rsidP="001D608E">
      <w:pPr>
        <w:jc w:val="both"/>
        <w:rPr>
          <w:sz w:val="28"/>
          <w:szCs w:val="28"/>
        </w:rPr>
      </w:pPr>
      <w:r w:rsidRPr="001C490B">
        <w:rPr>
          <w:b/>
          <w:bCs/>
          <w:sz w:val="29"/>
          <w:szCs w:val="29"/>
        </w:rPr>
        <w:t>βέλτιστα</w:t>
      </w:r>
      <w:r w:rsidRPr="001C490B">
        <w:rPr>
          <w:b/>
          <w:sz w:val="28"/>
          <w:szCs w:val="28"/>
        </w:rPr>
        <w:t xml:space="preserve"> </w:t>
      </w:r>
      <w:r w:rsidR="001D608E">
        <w:rPr>
          <w:sz w:val="28"/>
          <w:szCs w:val="28"/>
        </w:rPr>
        <w:t>: ο αντίστοιχος τύπος στον συγκριτικό βαθμό</w:t>
      </w:r>
    </w:p>
    <w:p w:rsidR="001D608E" w:rsidRDefault="001C490B" w:rsidP="001C490B">
      <w:pPr>
        <w:rPr>
          <w:sz w:val="28"/>
          <w:szCs w:val="28"/>
        </w:rPr>
      </w:pPr>
      <w:proofErr w:type="spellStart"/>
      <w:r w:rsidRPr="001C490B">
        <w:rPr>
          <w:b/>
          <w:sz w:val="29"/>
          <w:szCs w:val="29"/>
        </w:rPr>
        <w:t>ἑτέροις</w:t>
      </w:r>
      <w:proofErr w:type="spellEnd"/>
      <w:r>
        <w:rPr>
          <w:sz w:val="28"/>
          <w:szCs w:val="28"/>
        </w:rPr>
        <w:t xml:space="preserve"> </w:t>
      </w:r>
      <w:r w:rsidR="001D608E">
        <w:rPr>
          <w:b/>
          <w:sz w:val="28"/>
          <w:szCs w:val="28"/>
        </w:rPr>
        <w:t>:</w:t>
      </w:r>
      <w:r w:rsidR="001D608E">
        <w:rPr>
          <w:sz w:val="28"/>
          <w:szCs w:val="28"/>
        </w:rPr>
        <w:t xml:space="preserve"> η αντίστοιχη πτώση στον ενικό</w:t>
      </w:r>
    </w:p>
    <w:p w:rsidR="001D608E" w:rsidRDefault="001D608E" w:rsidP="001D608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οἱ</w:t>
      </w:r>
      <w:proofErr w:type="spellEnd"/>
      <w:r>
        <w:rPr>
          <w:b/>
          <w:sz w:val="28"/>
          <w:szCs w:val="28"/>
        </w:rPr>
        <w:t xml:space="preserve"> πρέσβεις:</w:t>
      </w:r>
      <w:r>
        <w:rPr>
          <w:sz w:val="28"/>
          <w:szCs w:val="28"/>
        </w:rPr>
        <w:t xml:space="preserve"> η ονομαστική ενικού</w:t>
      </w:r>
    </w:p>
    <w:p w:rsidR="00EF107D" w:rsidRDefault="00EF107D" w:rsidP="001655E0">
      <w:pPr>
        <w:jc w:val="both"/>
        <w:rPr>
          <w:sz w:val="28"/>
          <w:szCs w:val="28"/>
        </w:rPr>
      </w:pPr>
      <w:proofErr w:type="spellStart"/>
      <w:r w:rsidRPr="001655E0">
        <w:rPr>
          <w:b/>
          <w:sz w:val="29"/>
          <w:szCs w:val="29"/>
        </w:rPr>
        <w:t>τὴν</w:t>
      </w:r>
      <w:proofErr w:type="spellEnd"/>
      <w:r w:rsidRPr="001655E0">
        <w:rPr>
          <w:b/>
          <w:sz w:val="29"/>
          <w:szCs w:val="29"/>
        </w:rPr>
        <w:t xml:space="preserve"> </w:t>
      </w:r>
      <w:proofErr w:type="spellStart"/>
      <w:r w:rsidRPr="001655E0">
        <w:rPr>
          <w:b/>
          <w:sz w:val="29"/>
          <w:szCs w:val="29"/>
        </w:rPr>
        <w:t>γνώμην</w:t>
      </w:r>
      <w:proofErr w:type="spellEnd"/>
      <w:r w:rsidR="001C490B">
        <w:rPr>
          <w:sz w:val="29"/>
          <w:szCs w:val="29"/>
        </w:rPr>
        <w:t>:</w:t>
      </w:r>
      <w:r w:rsidR="001C490B" w:rsidRPr="001C490B">
        <w:rPr>
          <w:sz w:val="28"/>
          <w:szCs w:val="28"/>
        </w:rPr>
        <w:t xml:space="preserve"> </w:t>
      </w:r>
      <w:r w:rsidR="001C490B">
        <w:rPr>
          <w:sz w:val="28"/>
          <w:szCs w:val="28"/>
        </w:rPr>
        <w:t>η ονομαστική πληθυντικού</w:t>
      </w:r>
    </w:p>
    <w:p w:rsidR="00EF107D" w:rsidRDefault="00EF107D" w:rsidP="001D608E">
      <w:pPr>
        <w:rPr>
          <w:sz w:val="28"/>
          <w:szCs w:val="28"/>
        </w:rPr>
      </w:pPr>
      <w:proofErr w:type="spellStart"/>
      <w:r w:rsidRPr="001655E0">
        <w:rPr>
          <w:b/>
          <w:bCs/>
          <w:sz w:val="29"/>
          <w:szCs w:val="29"/>
        </w:rPr>
        <w:t>τριήρους</w:t>
      </w:r>
      <w:proofErr w:type="spellEnd"/>
      <w:r w:rsidRPr="00EF107D">
        <w:rPr>
          <w:sz w:val="29"/>
          <w:szCs w:val="29"/>
        </w:rPr>
        <w:t> </w:t>
      </w:r>
      <w:r w:rsidR="001C490B">
        <w:rPr>
          <w:sz w:val="29"/>
          <w:szCs w:val="29"/>
        </w:rPr>
        <w:t>:</w:t>
      </w:r>
      <w:r w:rsidR="001D608E">
        <w:rPr>
          <w:sz w:val="28"/>
          <w:szCs w:val="28"/>
        </w:rPr>
        <w:t xml:space="preserve"> </w:t>
      </w:r>
      <w:r w:rsidR="001655E0">
        <w:rPr>
          <w:sz w:val="28"/>
          <w:szCs w:val="28"/>
        </w:rPr>
        <w:t>η δοτική</w:t>
      </w:r>
      <w:r w:rsidR="001D608E">
        <w:rPr>
          <w:sz w:val="28"/>
          <w:szCs w:val="28"/>
        </w:rPr>
        <w:t xml:space="preserve">  </w:t>
      </w:r>
      <w:r w:rsidR="001655E0">
        <w:rPr>
          <w:sz w:val="28"/>
          <w:szCs w:val="28"/>
        </w:rPr>
        <w:t>πληθυντικού</w:t>
      </w:r>
    </w:p>
    <w:p w:rsidR="00EF107D" w:rsidRDefault="00EF107D" w:rsidP="001D608E">
      <w:pPr>
        <w:rPr>
          <w:sz w:val="28"/>
          <w:szCs w:val="28"/>
        </w:rPr>
      </w:pPr>
      <w:proofErr w:type="spellStart"/>
      <w:r w:rsidRPr="001655E0">
        <w:rPr>
          <w:b/>
          <w:sz w:val="29"/>
          <w:szCs w:val="29"/>
        </w:rPr>
        <w:t>νυκτὸς</w:t>
      </w:r>
      <w:proofErr w:type="spellEnd"/>
      <w:r w:rsidR="001C490B">
        <w:rPr>
          <w:sz w:val="29"/>
          <w:szCs w:val="29"/>
        </w:rPr>
        <w:t>:</w:t>
      </w:r>
      <w:r w:rsidR="001D608E">
        <w:rPr>
          <w:sz w:val="28"/>
          <w:szCs w:val="28"/>
        </w:rPr>
        <w:t xml:space="preserve"> </w:t>
      </w:r>
      <w:r w:rsidR="001655E0">
        <w:rPr>
          <w:sz w:val="28"/>
          <w:szCs w:val="28"/>
        </w:rPr>
        <w:t>η αιτιατική πληθυντικού</w:t>
      </w:r>
      <w:r w:rsidR="001D608E">
        <w:rPr>
          <w:sz w:val="28"/>
          <w:szCs w:val="28"/>
        </w:rPr>
        <w:t xml:space="preserve">     </w:t>
      </w:r>
    </w:p>
    <w:p w:rsidR="00EF107D" w:rsidRDefault="00EF107D" w:rsidP="001D608E">
      <w:pPr>
        <w:rPr>
          <w:sz w:val="28"/>
          <w:szCs w:val="28"/>
        </w:rPr>
      </w:pPr>
      <w:proofErr w:type="spellStart"/>
      <w:r w:rsidRPr="001655E0">
        <w:rPr>
          <w:b/>
          <w:sz w:val="29"/>
          <w:szCs w:val="29"/>
        </w:rPr>
        <w:t>τὸν</w:t>
      </w:r>
      <w:proofErr w:type="spellEnd"/>
      <w:r w:rsidRPr="001655E0">
        <w:rPr>
          <w:b/>
          <w:sz w:val="29"/>
          <w:szCs w:val="29"/>
        </w:rPr>
        <w:t xml:space="preserve"> λιμένα</w:t>
      </w:r>
      <w:r w:rsidR="001C490B">
        <w:rPr>
          <w:sz w:val="28"/>
          <w:szCs w:val="28"/>
        </w:rPr>
        <w:t>: η δοτική πληθυντικού</w:t>
      </w:r>
      <w:r w:rsidR="001D608E">
        <w:rPr>
          <w:sz w:val="28"/>
          <w:szCs w:val="28"/>
        </w:rPr>
        <w:t xml:space="preserve">  </w:t>
      </w:r>
    </w:p>
    <w:p w:rsidR="00EF107D" w:rsidRDefault="00EF107D" w:rsidP="001D608E">
      <w:pPr>
        <w:rPr>
          <w:sz w:val="28"/>
          <w:szCs w:val="28"/>
        </w:rPr>
      </w:pPr>
      <w:proofErr w:type="spellStart"/>
      <w:r w:rsidRPr="001655E0">
        <w:rPr>
          <w:b/>
          <w:sz w:val="29"/>
          <w:szCs w:val="29"/>
        </w:rPr>
        <w:t>οἱ</w:t>
      </w:r>
      <w:proofErr w:type="spellEnd"/>
      <w:r w:rsidRPr="001655E0">
        <w:rPr>
          <w:b/>
          <w:sz w:val="29"/>
          <w:szCs w:val="29"/>
        </w:rPr>
        <w:t xml:space="preserve"> </w:t>
      </w:r>
      <w:proofErr w:type="spellStart"/>
      <w:r w:rsidRPr="001655E0">
        <w:rPr>
          <w:b/>
          <w:sz w:val="29"/>
          <w:szCs w:val="29"/>
        </w:rPr>
        <w:t>πολλοὶ</w:t>
      </w:r>
      <w:proofErr w:type="spellEnd"/>
      <w:r w:rsidR="001D608E">
        <w:rPr>
          <w:sz w:val="28"/>
          <w:szCs w:val="28"/>
        </w:rPr>
        <w:t xml:space="preserve"> </w:t>
      </w:r>
      <w:r w:rsidR="001C490B">
        <w:rPr>
          <w:sz w:val="28"/>
          <w:szCs w:val="28"/>
        </w:rPr>
        <w:t>:</w:t>
      </w:r>
      <w:r w:rsidR="001D608E">
        <w:rPr>
          <w:sz w:val="28"/>
          <w:szCs w:val="28"/>
        </w:rPr>
        <w:t xml:space="preserve">  </w:t>
      </w:r>
      <w:r w:rsidR="001C490B">
        <w:rPr>
          <w:sz w:val="28"/>
          <w:szCs w:val="28"/>
        </w:rPr>
        <w:t>ο αντίστοιχος τύπος στον υπερθετικό βαθμό</w:t>
      </w:r>
    </w:p>
    <w:p w:rsidR="001D608E" w:rsidRDefault="001655E0" w:rsidP="001D60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/10                                                                                                                                               </w:t>
      </w:r>
      <w:r w:rsidR="00514D1C">
        <w:rPr>
          <w:sz w:val="28"/>
          <w:szCs w:val="28"/>
        </w:rPr>
        <w:t xml:space="preserve">      </w:t>
      </w:r>
      <w:r w:rsidR="001D608E">
        <w:rPr>
          <w:sz w:val="28"/>
          <w:szCs w:val="28"/>
        </w:rPr>
        <w:t xml:space="preserve">                                                                                            </w:t>
      </w:r>
    </w:p>
    <w:p w:rsidR="001D608E" w:rsidRDefault="001D608E" w:rsidP="001D60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5β.</w:t>
      </w:r>
      <w:r>
        <w:rPr>
          <w:sz w:val="28"/>
          <w:szCs w:val="28"/>
        </w:rPr>
        <w:t xml:space="preserve"> Να γραφεί ο ζητούμενος τύπος των ακόλουθων ρημάτων στη φωνή που βρίσκονται:</w:t>
      </w:r>
    </w:p>
    <w:p w:rsidR="001D608E" w:rsidRDefault="001655E0" w:rsidP="001D608E">
      <w:pPr>
        <w:jc w:val="both"/>
        <w:rPr>
          <w:sz w:val="28"/>
          <w:szCs w:val="28"/>
        </w:rPr>
      </w:pPr>
      <w:proofErr w:type="spellStart"/>
      <w:r w:rsidRPr="00CA3322">
        <w:rPr>
          <w:b/>
          <w:sz w:val="29"/>
          <w:szCs w:val="29"/>
        </w:rPr>
        <w:t>Δράσαντες</w:t>
      </w:r>
      <w:proofErr w:type="spellEnd"/>
      <w:r w:rsidR="001D608E" w:rsidRPr="00CA3322">
        <w:rPr>
          <w:b/>
          <w:sz w:val="28"/>
          <w:szCs w:val="28"/>
        </w:rPr>
        <w:t xml:space="preserve">: </w:t>
      </w:r>
      <w:r w:rsidR="001D608E">
        <w:rPr>
          <w:sz w:val="28"/>
          <w:szCs w:val="28"/>
        </w:rPr>
        <w:t xml:space="preserve">το </w:t>
      </w:r>
      <w:proofErr w:type="spellStart"/>
      <w:r w:rsidR="001D608E">
        <w:rPr>
          <w:sz w:val="28"/>
          <w:szCs w:val="28"/>
        </w:rPr>
        <w:t>β΄</w:t>
      </w:r>
      <w:proofErr w:type="spellEnd"/>
      <w:r w:rsidR="001D608E">
        <w:rPr>
          <w:sz w:val="28"/>
          <w:szCs w:val="28"/>
        </w:rPr>
        <w:t xml:space="preserve"> ενικό πρόσωπο οριστικής</w:t>
      </w:r>
      <w:r w:rsidR="00CA3322" w:rsidRPr="00CA3322">
        <w:rPr>
          <w:sz w:val="28"/>
          <w:szCs w:val="28"/>
        </w:rPr>
        <w:t xml:space="preserve"> </w:t>
      </w:r>
      <w:r w:rsidR="00CA3322">
        <w:rPr>
          <w:sz w:val="28"/>
          <w:szCs w:val="28"/>
        </w:rPr>
        <w:t>Ενεστώτα</w:t>
      </w:r>
      <w:r w:rsidR="001D608E">
        <w:rPr>
          <w:sz w:val="28"/>
          <w:szCs w:val="28"/>
        </w:rPr>
        <w:t xml:space="preserve"> </w:t>
      </w:r>
    </w:p>
    <w:p w:rsidR="001D608E" w:rsidRDefault="001655E0" w:rsidP="001D608E">
      <w:pPr>
        <w:jc w:val="both"/>
        <w:rPr>
          <w:sz w:val="28"/>
          <w:szCs w:val="28"/>
        </w:rPr>
      </w:pPr>
      <w:proofErr w:type="spellStart"/>
      <w:r w:rsidRPr="00CA3322">
        <w:rPr>
          <w:b/>
          <w:sz w:val="29"/>
          <w:szCs w:val="29"/>
        </w:rPr>
        <w:t>εἶπον</w:t>
      </w:r>
      <w:proofErr w:type="spellEnd"/>
      <w:r w:rsidR="001D608E" w:rsidRPr="00CA3322">
        <w:rPr>
          <w:b/>
          <w:sz w:val="28"/>
          <w:szCs w:val="28"/>
        </w:rPr>
        <w:t>:</w:t>
      </w:r>
      <w:r w:rsidR="001D608E">
        <w:rPr>
          <w:sz w:val="28"/>
          <w:szCs w:val="28"/>
        </w:rPr>
        <w:t xml:space="preserve"> το </w:t>
      </w:r>
      <w:r w:rsidR="00FF397E">
        <w:rPr>
          <w:sz w:val="28"/>
          <w:szCs w:val="28"/>
        </w:rPr>
        <w:t xml:space="preserve"> </w:t>
      </w:r>
      <w:proofErr w:type="spellStart"/>
      <w:r w:rsidR="00FF397E">
        <w:rPr>
          <w:sz w:val="28"/>
          <w:szCs w:val="28"/>
        </w:rPr>
        <w:t>β΄</w:t>
      </w:r>
      <w:proofErr w:type="spellEnd"/>
      <w:r w:rsidR="00FF397E">
        <w:rPr>
          <w:sz w:val="28"/>
          <w:szCs w:val="28"/>
        </w:rPr>
        <w:t xml:space="preserve"> ενικό πρόσωπο προστακτικής Αορίστου </w:t>
      </w:r>
      <w:proofErr w:type="spellStart"/>
      <w:r w:rsidR="00FF397E">
        <w:rPr>
          <w:sz w:val="28"/>
          <w:szCs w:val="28"/>
        </w:rPr>
        <w:t>β΄</w:t>
      </w:r>
      <w:proofErr w:type="spellEnd"/>
    </w:p>
    <w:p w:rsidR="001D608E" w:rsidRDefault="001655E0" w:rsidP="001D608E">
      <w:pPr>
        <w:jc w:val="both"/>
        <w:rPr>
          <w:sz w:val="28"/>
          <w:szCs w:val="28"/>
        </w:rPr>
      </w:pPr>
      <w:proofErr w:type="spellStart"/>
      <w:r w:rsidRPr="00CA3322">
        <w:rPr>
          <w:b/>
          <w:sz w:val="29"/>
          <w:szCs w:val="29"/>
        </w:rPr>
        <w:t>ἐπικυρῶσαι</w:t>
      </w:r>
      <w:proofErr w:type="spellEnd"/>
      <w:r w:rsidR="001D608E" w:rsidRPr="00CA3322">
        <w:rPr>
          <w:b/>
          <w:sz w:val="28"/>
          <w:szCs w:val="28"/>
        </w:rPr>
        <w:t>:</w:t>
      </w:r>
      <w:r w:rsidR="001D608E">
        <w:rPr>
          <w:sz w:val="28"/>
          <w:szCs w:val="28"/>
        </w:rPr>
        <w:t xml:space="preserve"> το </w:t>
      </w:r>
      <w:proofErr w:type="spellStart"/>
      <w:r w:rsidR="00FF397E">
        <w:rPr>
          <w:sz w:val="28"/>
          <w:szCs w:val="28"/>
        </w:rPr>
        <w:t>α΄</w:t>
      </w:r>
      <w:proofErr w:type="spellEnd"/>
      <w:r w:rsidR="00FF397E">
        <w:rPr>
          <w:sz w:val="28"/>
          <w:szCs w:val="28"/>
        </w:rPr>
        <w:t xml:space="preserve"> πληθυντικό </w:t>
      </w:r>
      <w:r w:rsidR="001D608E">
        <w:rPr>
          <w:sz w:val="28"/>
          <w:szCs w:val="28"/>
        </w:rPr>
        <w:t xml:space="preserve">πρόσωπο </w:t>
      </w:r>
      <w:r w:rsidR="00FF397E">
        <w:rPr>
          <w:sz w:val="28"/>
          <w:szCs w:val="28"/>
        </w:rPr>
        <w:t>οριστικής</w:t>
      </w:r>
      <w:r w:rsidR="00FF397E" w:rsidRPr="00CA3322">
        <w:rPr>
          <w:sz w:val="28"/>
          <w:szCs w:val="28"/>
        </w:rPr>
        <w:t xml:space="preserve"> </w:t>
      </w:r>
      <w:r w:rsidR="00FF397E">
        <w:rPr>
          <w:sz w:val="28"/>
          <w:szCs w:val="28"/>
        </w:rPr>
        <w:t xml:space="preserve">Ενεστώτα </w:t>
      </w:r>
    </w:p>
    <w:p w:rsidR="001655E0" w:rsidRDefault="001655E0" w:rsidP="001D608E">
      <w:pPr>
        <w:jc w:val="both"/>
        <w:rPr>
          <w:sz w:val="28"/>
          <w:szCs w:val="28"/>
        </w:rPr>
      </w:pPr>
      <w:proofErr w:type="spellStart"/>
      <w:r w:rsidRPr="00CA3322">
        <w:rPr>
          <w:b/>
          <w:sz w:val="29"/>
          <w:szCs w:val="29"/>
        </w:rPr>
        <w:t>ξυνέφερε</w:t>
      </w:r>
      <w:proofErr w:type="spellEnd"/>
      <w:r w:rsidR="001D608E" w:rsidRPr="00CA3322">
        <w:rPr>
          <w:b/>
          <w:sz w:val="28"/>
          <w:szCs w:val="28"/>
        </w:rPr>
        <w:t>:</w:t>
      </w:r>
      <w:r w:rsidR="001D608E">
        <w:rPr>
          <w:sz w:val="28"/>
          <w:szCs w:val="28"/>
        </w:rPr>
        <w:t xml:space="preserve"> το </w:t>
      </w:r>
      <w:proofErr w:type="spellStart"/>
      <w:r w:rsidR="001D608E">
        <w:rPr>
          <w:sz w:val="28"/>
          <w:szCs w:val="28"/>
        </w:rPr>
        <w:t>β΄</w:t>
      </w:r>
      <w:proofErr w:type="spellEnd"/>
      <w:r w:rsidR="001D608E">
        <w:rPr>
          <w:sz w:val="28"/>
          <w:szCs w:val="28"/>
        </w:rPr>
        <w:t xml:space="preserve"> ενικό πρόσωπο υποτακτικής </w:t>
      </w:r>
      <w:r w:rsidR="00FF397E">
        <w:rPr>
          <w:sz w:val="28"/>
          <w:szCs w:val="28"/>
        </w:rPr>
        <w:t xml:space="preserve">Αορίστου </w:t>
      </w:r>
      <w:proofErr w:type="spellStart"/>
      <w:r w:rsidR="00FF397E">
        <w:rPr>
          <w:sz w:val="28"/>
          <w:szCs w:val="28"/>
        </w:rPr>
        <w:t>β΄</w:t>
      </w:r>
      <w:proofErr w:type="spellEnd"/>
    </w:p>
    <w:p w:rsidR="001D608E" w:rsidRDefault="001655E0" w:rsidP="001D608E">
      <w:pPr>
        <w:jc w:val="both"/>
        <w:rPr>
          <w:sz w:val="28"/>
          <w:szCs w:val="28"/>
        </w:rPr>
      </w:pPr>
      <w:proofErr w:type="spellStart"/>
      <w:r w:rsidRPr="00CA3322">
        <w:rPr>
          <w:b/>
          <w:sz w:val="29"/>
          <w:szCs w:val="29"/>
        </w:rPr>
        <w:t>πράσσειν</w:t>
      </w:r>
      <w:proofErr w:type="spellEnd"/>
      <w:r w:rsidR="001D608E" w:rsidRPr="00CA3322">
        <w:rPr>
          <w:b/>
          <w:sz w:val="28"/>
          <w:szCs w:val="28"/>
        </w:rPr>
        <w:t xml:space="preserve"> : </w:t>
      </w:r>
      <w:r w:rsidR="00FF397E">
        <w:rPr>
          <w:sz w:val="28"/>
          <w:szCs w:val="28"/>
        </w:rPr>
        <w:t>το απαρέμφατο Παρακειμένου</w:t>
      </w:r>
    </w:p>
    <w:p w:rsidR="001655E0" w:rsidRPr="00CA3322" w:rsidRDefault="001655E0" w:rsidP="001D608E">
      <w:pPr>
        <w:jc w:val="both"/>
        <w:rPr>
          <w:b/>
          <w:sz w:val="29"/>
          <w:szCs w:val="29"/>
        </w:rPr>
      </w:pPr>
      <w:proofErr w:type="spellStart"/>
      <w:r w:rsidRPr="00CA3322">
        <w:rPr>
          <w:b/>
          <w:sz w:val="29"/>
          <w:szCs w:val="29"/>
        </w:rPr>
        <w:t>Ἐλθόντων</w:t>
      </w:r>
      <w:proofErr w:type="spellEnd"/>
      <w:r w:rsidR="00CA3322" w:rsidRPr="00CA3322">
        <w:rPr>
          <w:b/>
          <w:sz w:val="29"/>
          <w:szCs w:val="29"/>
        </w:rPr>
        <w:t>:</w:t>
      </w:r>
      <w:r w:rsidR="00FF397E">
        <w:rPr>
          <w:b/>
          <w:sz w:val="29"/>
          <w:szCs w:val="29"/>
        </w:rPr>
        <w:t xml:space="preserve"> </w:t>
      </w:r>
      <w:r w:rsidR="00D922B1">
        <w:rPr>
          <w:sz w:val="28"/>
          <w:szCs w:val="28"/>
        </w:rPr>
        <w:t xml:space="preserve">το </w:t>
      </w:r>
      <w:proofErr w:type="spellStart"/>
      <w:r w:rsidR="00D922B1">
        <w:rPr>
          <w:sz w:val="28"/>
          <w:szCs w:val="28"/>
        </w:rPr>
        <w:t>α΄</w:t>
      </w:r>
      <w:proofErr w:type="spellEnd"/>
      <w:r w:rsidR="00D922B1">
        <w:rPr>
          <w:sz w:val="28"/>
          <w:szCs w:val="28"/>
        </w:rPr>
        <w:t xml:space="preserve"> πληθυντικό πρόσωπο οριστικής</w:t>
      </w:r>
      <w:r w:rsidR="00D922B1" w:rsidRPr="00D922B1">
        <w:rPr>
          <w:sz w:val="28"/>
          <w:szCs w:val="28"/>
        </w:rPr>
        <w:t xml:space="preserve"> </w:t>
      </w:r>
      <w:r w:rsidR="00D922B1">
        <w:rPr>
          <w:sz w:val="28"/>
          <w:szCs w:val="28"/>
        </w:rPr>
        <w:t xml:space="preserve">Αορίστου </w:t>
      </w:r>
      <w:proofErr w:type="spellStart"/>
      <w:r w:rsidR="00D922B1">
        <w:rPr>
          <w:sz w:val="28"/>
          <w:szCs w:val="28"/>
        </w:rPr>
        <w:t>β΄</w:t>
      </w:r>
      <w:proofErr w:type="spellEnd"/>
    </w:p>
    <w:p w:rsidR="001655E0" w:rsidRPr="00CA3322" w:rsidRDefault="001655E0" w:rsidP="001D608E">
      <w:pPr>
        <w:jc w:val="both"/>
        <w:rPr>
          <w:b/>
          <w:sz w:val="29"/>
          <w:szCs w:val="29"/>
        </w:rPr>
      </w:pPr>
      <w:proofErr w:type="spellStart"/>
      <w:r w:rsidRPr="00CA3322">
        <w:rPr>
          <w:b/>
          <w:sz w:val="29"/>
          <w:szCs w:val="29"/>
        </w:rPr>
        <w:t>οἱ</w:t>
      </w:r>
      <w:proofErr w:type="spellEnd"/>
      <w:r w:rsidRPr="00CA3322">
        <w:rPr>
          <w:b/>
          <w:sz w:val="29"/>
          <w:szCs w:val="29"/>
        </w:rPr>
        <w:t xml:space="preserve"> </w:t>
      </w:r>
      <w:proofErr w:type="spellStart"/>
      <w:r w:rsidRPr="00CA3322">
        <w:rPr>
          <w:b/>
          <w:sz w:val="29"/>
          <w:szCs w:val="29"/>
        </w:rPr>
        <w:t>ἒχοντες</w:t>
      </w:r>
      <w:proofErr w:type="spellEnd"/>
      <w:r w:rsidR="00CA3322" w:rsidRPr="00CA3322">
        <w:rPr>
          <w:b/>
          <w:sz w:val="29"/>
          <w:szCs w:val="29"/>
        </w:rPr>
        <w:t>:</w:t>
      </w:r>
      <w:r w:rsidR="00FF397E">
        <w:rPr>
          <w:b/>
          <w:sz w:val="29"/>
          <w:szCs w:val="29"/>
        </w:rPr>
        <w:t xml:space="preserve"> </w:t>
      </w:r>
      <w:r w:rsidR="00D922B1">
        <w:rPr>
          <w:sz w:val="28"/>
          <w:szCs w:val="28"/>
        </w:rPr>
        <w:t xml:space="preserve">το </w:t>
      </w:r>
      <w:proofErr w:type="spellStart"/>
      <w:r w:rsidR="00D922B1">
        <w:rPr>
          <w:sz w:val="28"/>
          <w:szCs w:val="28"/>
        </w:rPr>
        <w:t>β΄</w:t>
      </w:r>
      <w:proofErr w:type="spellEnd"/>
      <w:r w:rsidR="00D922B1">
        <w:rPr>
          <w:sz w:val="28"/>
          <w:szCs w:val="28"/>
        </w:rPr>
        <w:t xml:space="preserve"> ενικό πρόσωπο οριστικής Παρακειμένου</w:t>
      </w:r>
    </w:p>
    <w:p w:rsidR="001655E0" w:rsidRPr="00FF397E" w:rsidRDefault="001655E0" w:rsidP="001D608E">
      <w:pPr>
        <w:jc w:val="both"/>
        <w:rPr>
          <w:sz w:val="29"/>
          <w:szCs w:val="29"/>
        </w:rPr>
      </w:pPr>
      <w:proofErr w:type="spellStart"/>
      <w:r w:rsidRPr="00CA3322">
        <w:rPr>
          <w:b/>
          <w:sz w:val="29"/>
          <w:szCs w:val="29"/>
        </w:rPr>
        <w:t>ᾤκουν</w:t>
      </w:r>
      <w:proofErr w:type="spellEnd"/>
      <w:r w:rsidR="00CA3322" w:rsidRPr="00CA3322">
        <w:rPr>
          <w:b/>
          <w:sz w:val="29"/>
          <w:szCs w:val="29"/>
        </w:rPr>
        <w:t>:</w:t>
      </w:r>
      <w:r w:rsidR="00FF397E">
        <w:rPr>
          <w:b/>
          <w:sz w:val="29"/>
          <w:szCs w:val="29"/>
        </w:rPr>
        <w:t xml:space="preserve"> </w:t>
      </w:r>
      <w:r w:rsidR="00FF397E">
        <w:rPr>
          <w:sz w:val="29"/>
          <w:szCs w:val="29"/>
        </w:rPr>
        <w:t xml:space="preserve">το </w:t>
      </w:r>
      <w:proofErr w:type="spellStart"/>
      <w:r w:rsidR="00FF397E">
        <w:rPr>
          <w:sz w:val="29"/>
          <w:szCs w:val="29"/>
        </w:rPr>
        <w:t>β΄</w:t>
      </w:r>
      <w:proofErr w:type="spellEnd"/>
      <w:r w:rsidR="00FF397E" w:rsidRPr="00FF397E">
        <w:rPr>
          <w:sz w:val="28"/>
          <w:szCs w:val="28"/>
        </w:rPr>
        <w:t xml:space="preserve"> </w:t>
      </w:r>
      <w:r w:rsidR="00FF397E">
        <w:rPr>
          <w:sz w:val="28"/>
          <w:szCs w:val="28"/>
        </w:rPr>
        <w:t>πληθυντικό πρόσωπο ευκτικής Ενεστώτα</w:t>
      </w:r>
    </w:p>
    <w:p w:rsidR="001655E0" w:rsidRPr="00CA3322" w:rsidRDefault="00CA3322" w:rsidP="001D608E">
      <w:pPr>
        <w:jc w:val="both"/>
        <w:rPr>
          <w:b/>
          <w:sz w:val="29"/>
          <w:szCs w:val="29"/>
        </w:rPr>
      </w:pPr>
      <w:proofErr w:type="spellStart"/>
      <w:r w:rsidRPr="00CA3322">
        <w:rPr>
          <w:b/>
          <w:sz w:val="29"/>
          <w:szCs w:val="29"/>
        </w:rPr>
        <w:t>παρακαλοῦντές</w:t>
      </w:r>
      <w:proofErr w:type="spellEnd"/>
      <w:r w:rsidRPr="00CA3322">
        <w:rPr>
          <w:b/>
          <w:sz w:val="29"/>
          <w:szCs w:val="29"/>
        </w:rPr>
        <w:t>:</w:t>
      </w:r>
      <w:r w:rsidR="00FF397E">
        <w:rPr>
          <w:b/>
          <w:sz w:val="29"/>
          <w:szCs w:val="29"/>
        </w:rPr>
        <w:t xml:space="preserve"> </w:t>
      </w:r>
      <w:r w:rsidR="00FF397E" w:rsidRPr="00FF397E">
        <w:rPr>
          <w:sz w:val="29"/>
          <w:szCs w:val="29"/>
        </w:rPr>
        <w:t xml:space="preserve">το </w:t>
      </w:r>
      <w:proofErr w:type="spellStart"/>
      <w:r w:rsidR="00FF397E" w:rsidRPr="00FF397E">
        <w:rPr>
          <w:sz w:val="29"/>
          <w:szCs w:val="29"/>
        </w:rPr>
        <w:t>γ΄</w:t>
      </w:r>
      <w:proofErr w:type="spellEnd"/>
      <w:r w:rsidR="00FF397E" w:rsidRPr="00FF397E">
        <w:rPr>
          <w:sz w:val="28"/>
          <w:szCs w:val="28"/>
        </w:rPr>
        <w:t xml:space="preserve"> </w:t>
      </w:r>
      <w:r w:rsidR="00FF397E">
        <w:rPr>
          <w:sz w:val="28"/>
          <w:szCs w:val="28"/>
        </w:rPr>
        <w:t>ενικό πρόσωπο οριστικής Παρατατικού</w:t>
      </w:r>
    </w:p>
    <w:p w:rsidR="00CA3322" w:rsidRPr="00CA3322" w:rsidRDefault="00CA3322" w:rsidP="001D608E">
      <w:pPr>
        <w:jc w:val="both"/>
        <w:rPr>
          <w:b/>
          <w:sz w:val="28"/>
          <w:szCs w:val="28"/>
        </w:rPr>
      </w:pPr>
      <w:proofErr w:type="spellStart"/>
      <w:r w:rsidRPr="00CA3322">
        <w:rPr>
          <w:b/>
          <w:sz w:val="29"/>
          <w:szCs w:val="29"/>
        </w:rPr>
        <w:t>περιέπεμπον</w:t>
      </w:r>
      <w:proofErr w:type="spellEnd"/>
      <w:r w:rsidRPr="00CA3322">
        <w:rPr>
          <w:b/>
          <w:sz w:val="29"/>
          <w:szCs w:val="29"/>
        </w:rPr>
        <w:t>:</w:t>
      </w:r>
      <w:r w:rsidR="00FF397E">
        <w:rPr>
          <w:b/>
          <w:sz w:val="29"/>
          <w:szCs w:val="29"/>
        </w:rPr>
        <w:t xml:space="preserve"> </w:t>
      </w:r>
      <w:r w:rsidR="00FF397E" w:rsidRPr="00FF397E">
        <w:rPr>
          <w:sz w:val="29"/>
          <w:szCs w:val="29"/>
        </w:rPr>
        <w:t xml:space="preserve">το </w:t>
      </w:r>
      <w:proofErr w:type="spellStart"/>
      <w:r w:rsidR="00FF397E" w:rsidRPr="00FF397E">
        <w:rPr>
          <w:sz w:val="29"/>
          <w:szCs w:val="29"/>
        </w:rPr>
        <w:t>γ΄</w:t>
      </w:r>
      <w:proofErr w:type="spellEnd"/>
      <w:r w:rsidR="00FF397E" w:rsidRPr="00FF397E">
        <w:rPr>
          <w:sz w:val="28"/>
          <w:szCs w:val="28"/>
        </w:rPr>
        <w:t xml:space="preserve"> </w:t>
      </w:r>
      <w:r w:rsidR="00FF397E">
        <w:rPr>
          <w:sz w:val="28"/>
          <w:szCs w:val="28"/>
        </w:rPr>
        <w:t>πληθυντικό πρόσωπο οριστικής Υπερσυντελίκου</w:t>
      </w:r>
    </w:p>
    <w:p w:rsidR="001D608E" w:rsidRDefault="001D608E" w:rsidP="00514D1C">
      <w:pPr>
        <w:rPr>
          <w:sz w:val="28"/>
          <w:szCs w:val="28"/>
        </w:rPr>
      </w:pPr>
      <w:r w:rsidRPr="00CA3322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 xml:space="preserve">/10                                                                                                                                               </w:t>
      </w:r>
    </w:p>
    <w:p w:rsidR="001D608E" w:rsidRDefault="001D608E" w:rsidP="001D60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>Να χαρακτηριστούν συντακτικά οι ακόλουθοι όροι του κειμένου:</w:t>
      </w:r>
    </w:p>
    <w:p w:rsidR="001D608E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bCs/>
          <w:sz w:val="29"/>
          <w:szCs w:val="29"/>
        </w:rPr>
        <w:t>ὑπ</w:t>
      </w:r>
      <w:proofErr w:type="spellEnd"/>
      <w:r w:rsidRPr="00D922B1">
        <w:rPr>
          <w:b/>
          <w:bCs/>
          <w:sz w:val="29"/>
          <w:szCs w:val="29"/>
        </w:rPr>
        <w:t xml:space="preserve">’  </w:t>
      </w:r>
      <w:proofErr w:type="spellStart"/>
      <w:r w:rsidRPr="00D922B1">
        <w:rPr>
          <w:b/>
          <w:bCs/>
          <w:sz w:val="29"/>
          <w:szCs w:val="29"/>
        </w:rPr>
        <w:t>Ἀθηναίων</w:t>
      </w:r>
      <w:proofErr w:type="spellEnd"/>
      <w:r w:rsidRPr="00D922B1">
        <w:rPr>
          <w:b/>
          <w:sz w:val="28"/>
          <w:szCs w:val="28"/>
        </w:rPr>
        <w:t xml:space="preserve"> :</w:t>
      </w:r>
    </w:p>
    <w:p w:rsidR="00D922B1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sz w:val="29"/>
          <w:szCs w:val="29"/>
        </w:rPr>
        <w:t>ἐς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τὰς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Ἀθήνας</w:t>
      </w:r>
      <w:proofErr w:type="spellEnd"/>
      <w:r w:rsidRPr="00D922B1">
        <w:rPr>
          <w:b/>
          <w:sz w:val="29"/>
          <w:szCs w:val="29"/>
        </w:rPr>
        <w:t>:</w:t>
      </w:r>
    </w:p>
    <w:p w:rsidR="001D608E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sz w:val="29"/>
          <w:szCs w:val="29"/>
        </w:rPr>
        <w:t>διδάξοντας</w:t>
      </w:r>
      <w:proofErr w:type="spellEnd"/>
      <w:r w:rsidRPr="00D922B1">
        <w:rPr>
          <w:b/>
          <w:sz w:val="28"/>
          <w:szCs w:val="28"/>
        </w:rPr>
        <w:t xml:space="preserve"> :</w:t>
      </w:r>
    </w:p>
    <w:p w:rsidR="00D922B1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sz w:val="29"/>
          <w:szCs w:val="29"/>
        </w:rPr>
        <w:t>Κορινθίας</w:t>
      </w:r>
      <w:proofErr w:type="spellEnd"/>
    </w:p>
    <w:p w:rsidR="001D608E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sz w:val="29"/>
          <w:szCs w:val="29"/>
        </w:rPr>
        <w:t>Τῇ</w:t>
      </w:r>
      <w:proofErr w:type="spellEnd"/>
      <w:r w:rsidRPr="00D922B1">
        <w:rPr>
          <w:b/>
          <w:sz w:val="29"/>
          <w:szCs w:val="29"/>
        </w:rPr>
        <w:t xml:space="preserve"> δ’ </w:t>
      </w:r>
      <w:proofErr w:type="spellStart"/>
      <w:r w:rsidRPr="00D922B1">
        <w:rPr>
          <w:b/>
          <w:sz w:val="29"/>
          <w:szCs w:val="29"/>
        </w:rPr>
        <w:t>ὑστεραίᾳ</w:t>
      </w:r>
      <w:proofErr w:type="spellEnd"/>
      <w:r w:rsidR="001D608E" w:rsidRPr="00D922B1">
        <w:rPr>
          <w:b/>
          <w:sz w:val="28"/>
          <w:szCs w:val="28"/>
        </w:rPr>
        <w:t>:</w:t>
      </w:r>
    </w:p>
    <w:p w:rsidR="00D922B1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sz w:val="29"/>
          <w:szCs w:val="29"/>
        </w:rPr>
        <w:t>Ξύμμαχον</w:t>
      </w:r>
      <w:proofErr w:type="spellEnd"/>
      <w:r w:rsidRPr="00D922B1">
        <w:rPr>
          <w:b/>
          <w:sz w:val="29"/>
          <w:szCs w:val="29"/>
        </w:rPr>
        <w:t>:</w:t>
      </w:r>
    </w:p>
    <w:p w:rsidR="00D922B1" w:rsidRPr="00D922B1" w:rsidRDefault="00D922B1" w:rsidP="001D608E">
      <w:pPr>
        <w:jc w:val="both"/>
        <w:rPr>
          <w:b/>
          <w:sz w:val="29"/>
          <w:szCs w:val="29"/>
        </w:rPr>
      </w:pPr>
      <w:proofErr w:type="spellStart"/>
      <w:r w:rsidRPr="00D922B1">
        <w:rPr>
          <w:b/>
          <w:sz w:val="29"/>
          <w:szCs w:val="29"/>
        </w:rPr>
        <w:t>τῆς</w:t>
      </w:r>
      <w:proofErr w:type="spellEnd"/>
      <w:r w:rsidRPr="00D922B1">
        <w:rPr>
          <w:b/>
          <w:sz w:val="29"/>
          <w:szCs w:val="29"/>
        </w:rPr>
        <w:t xml:space="preserve"> πόλεως:</w:t>
      </w:r>
    </w:p>
    <w:p w:rsidR="001D608E" w:rsidRPr="00D922B1" w:rsidRDefault="00D922B1" w:rsidP="001D608E">
      <w:pPr>
        <w:jc w:val="both"/>
        <w:rPr>
          <w:b/>
          <w:sz w:val="28"/>
          <w:szCs w:val="28"/>
        </w:rPr>
      </w:pPr>
      <w:proofErr w:type="spellStart"/>
      <w:r w:rsidRPr="00D922B1">
        <w:rPr>
          <w:b/>
          <w:sz w:val="29"/>
          <w:szCs w:val="29"/>
        </w:rPr>
        <w:t>Ἀφικομένης</w:t>
      </w:r>
      <w:proofErr w:type="spellEnd"/>
      <w:r w:rsidR="001D608E" w:rsidRPr="00D922B1">
        <w:rPr>
          <w:b/>
          <w:sz w:val="28"/>
          <w:szCs w:val="28"/>
        </w:rPr>
        <w:t>:</w:t>
      </w:r>
    </w:p>
    <w:p w:rsidR="001D608E" w:rsidRPr="00514D1C" w:rsidRDefault="00D922B1" w:rsidP="00514D1C">
      <w:pPr>
        <w:rPr>
          <w:sz w:val="28"/>
          <w:szCs w:val="28"/>
        </w:rPr>
      </w:pPr>
      <w:r w:rsidRPr="00D922B1">
        <w:rPr>
          <w:b/>
          <w:sz w:val="29"/>
          <w:szCs w:val="29"/>
        </w:rPr>
        <w:t>«</w:t>
      </w:r>
      <w:proofErr w:type="spellStart"/>
      <w:r w:rsidRPr="00D922B1">
        <w:rPr>
          <w:b/>
          <w:sz w:val="29"/>
          <w:szCs w:val="29"/>
        </w:rPr>
        <w:t>ὅτι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ταῦτα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καὶ</w:t>
      </w:r>
      <w:proofErr w:type="spellEnd"/>
      <w:r w:rsidRPr="00D922B1">
        <w:rPr>
          <w:b/>
          <w:sz w:val="29"/>
          <w:szCs w:val="29"/>
        </w:rPr>
        <w:t> </w:t>
      </w:r>
      <w:r w:rsidRPr="00D922B1">
        <w:rPr>
          <w:b/>
          <w:bCs/>
          <w:sz w:val="29"/>
          <w:szCs w:val="29"/>
        </w:rPr>
        <w:t>βέλτιστα</w:t>
      </w:r>
      <w:r w:rsidRPr="00D922B1">
        <w:rPr>
          <w:b/>
          <w:sz w:val="29"/>
          <w:szCs w:val="29"/>
        </w:rPr>
        <w:t> </w:t>
      </w:r>
      <w:proofErr w:type="spellStart"/>
      <w:r w:rsidRPr="00D922B1">
        <w:rPr>
          <w:b/>
          <w:sz w:val="29"/>
          <w:szCs w:val="29"/>
        </w:rPr>
        <w:t>εἴη</w:t>
      </w:r>
      <w:proofErr w:type="spellEnd"/>
      <w:r w:rsidRPr="00D922B1">
        <w:rPr>
          <w:b/>
          <w:sz w:val="29"/>
          <w:szCs w:val="29"/>
        </w:rPr>
        <w:t>», «</w:t>
      </w:r>
      <w:proofErr w:type="spellStart"/>
      <w:r w:rsidRPr="00D922B1">
        <w:rPr>
          <w:b/>
          <w:sz w:val="29"/>
          <w:szCs w:val="29"/>
        </w:rPr>
        <w:t>ὅπως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μή</w:t>
      </w:r>
      <w:proofErr w:type="spellEnd"/>
      <w:r w:rsidRPr="00D922B1">
        <w:rPr>
          <w:b/>
          <w:sz w:val="29"/>
          <w:szCs w:val="29"/>
        </w:rPr>
        <w:t> </w:t>
      </w:r>
      <w:r w:rsidRPr="00D922B1">
        <w:rPr>
          <w:b/>
          <w:bCs/>
          <w:sz w:val="29"/>
          <w:szCs w:val="29"/>
        </w:rPr>
        <w:t>τις</w:t>
      </w:r>
      <w:r w:rsidRPr="00D922B1">
        <w:rPr>
          <w:b/>
          <w:sz w:val="29"/>
          <w:szCs w:val="29"/>
        </w:rPr>
        <w:t> </w:t>
      </w:r>
      <w:proofErr w:type="spellStart"/>
      <w:r w:rsidRPr="00D922B1">
        <w:rPr>
          <w:b/>
          <w:sz w:val="29"/>
          <w:szCs w:val="29"/>
        </w:rPr>
        <w:t>ἐπιστροφὴ</w:t>
      </w:r>
      <w:proofErr w:type="spellEnd"/>
      <w:r w:rsidRPr="00D922B1">
        <w:rPr>
          <w:b/>
          <w:sz w:val="29"/>
          <w:szCs w:val="29"/>
        </w:rPr>
        <w:t xml:space="preserve"> </w:t>
      </w:r>
      <w:proofErr w:type="spellStart"/>
      <w:r w:rsidRPr="00D922B1">
        <w:rPr>
          <w:b/>
          <w:sz w:val="29"/>
          <w:szCs w:val="29"/>
        </w:rPr>
        <w:t>γένηται</w:t>
      </w:r>
      <w:proofErr w:type="spellEnd"/>
      <w:r w:rsidRPr="00D922B1">
        <w:rPr>
          <w:b/>
          <w:sz w:val="29"/>
          <w:szCs w:val="29"/>
        </w:rPr>
        <w:t>»</w:t>
      </w:r>
      <w:r w:rsidR="001D608E" w:rsidRPr="00D922B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χαρακτηρισμός των</w:t>
      </w:r>
      <w:r w:rsidR="001D608E">
        <w:rPr>
          <w:sz w:val="28"/>
          <w:szCs w:val="28"/>
        </w:rPr>
        <w:t xml:space="preserve"> πρ</w:t>
      </w:r>
      <w:r>
        <w:rPr>
          <w:sz w:val="28"/>
          <w:szCs w:val="28"/>
        </w:rPr>
        <w:t>οτάσεων και συντακτικός τους</w:t>
      </w:r>
      <w:r w:rsidR="001D608E">
        <w:rPr>
          <w:sz w:val="28"/>
          <w:szCs w:val="28"/>
        </w:rPr>
        <w:t xml:space="preserve"> ρόλος:</w:t>
      </w:r>
      <w:r w:rsidR="00514D1C">
        <w:rPr>
          <w:sz w:val="28"/>
          <w:szCs w:val="28"/>
        </w:rPr>
        <w:t xml:space="preserve">                      </w:t>
      </w:r>
      <w:r w:rsidR="001D608E">
        <w:rPr>
          <w:sz w:val="28"/>
          <w:szCs w:val="28"/>
        </w:rPr>
        <w:t xml:space="preserve">   /10                                                                                                                                               </w:t>
      </w:r>
      <w:r w:rsidR="00514D1C">
        <w:rPr>
          <w:sz w:val="28"/>
          <w:szCs w:val="28"/>
        </w:rPr>
        <w:t xml:space="preserve">                        </w:t>
      </w:r>
    </w:p>
    <w:p w:rsidR="001D608E" w:rsidRDefault="001D608E" w:rsidP="001D608E"/>
    <w:p w:rsidR="00132DAD" w:rsidRDefault="00514D1C">
      <w:r>
        <w:rPr>
          <w:b/>
          <w:sz w:val="28"/>
          <w:szCs w:val="28"/>
        </w:rPr>
        <w:t xml:space="preserve">                                                Τύχη </w:t>
      </w:r>
      <w:proofErr w:type="spellStart"/>
      <w:r>
        <w:rPr>
          <w:b/>
          <w:sz w:val="28"/>
          <w:szCs w:val="28"/>
        </w:rPr>
        <w:t>Ἀγαθή</w:t>
      </w:r>
      <w:proofErr w:type="spellEnd"/>
      <w:r>
        <w:rPr>
          <w:b/>
          <w:sz w:val="28"/>
          <w:szCs w:val="28"/>
        </w:rPr>
        <w:t>!</w:t>
      </w:r>
    </w:p>
    <w:sectPr w:rsidR="00132DAD" w:rsidSect="00132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08E"/>
    <w:rsid w:val="00132DAD"/>
    <w:rsid w:val="001655E0"/>
    <w:rsid w:val="001C490B"/>
    <w:rsid w:val="001D608E"/>
    <w:rsid w:val="00514D1C"/>
    <w:rsid w:val="008F7C23"/>
    <w:rsid w:val="00AE1835"/>
    <w:rsid w:val="00CA3322"/>
    <w:rsid w:val="00D922B1"/>
    <w:rsid w:val="00EF107D"/>
    <w:rsid w:val="00FF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D6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608E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uiPriority w:val="9"/>
    <w:rsid w:val="001D6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939</Words>
  <Characters>5075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2020-03-25T17:42:00Z</dcterms:created>
  <dcterms:modified xsi:type="dcterms:W3CDTF">2020-03-25T19:22:00Z</dcterms:modified>
</cp:coreProperties>
</file>