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088" w:rsidRPr="00180088" w:rsidRDefault="00955065" w:rsidP="00955065">
      <w:pPr>
        <w:spacing w:before="300" w:after="0" w:line="240" w:lineRule="auto"/>
        <w:outlineLvl w:val="2"/>
        <w:rPr>
          <w:rFonts w:ascii="Times New Roman" w:eastAsia="Times New Roman" w:hAnsi="Times New Roman" w:cs="Times New Roman"/>
          <w:bCs/>
          <w:sz w:val="28"/>
          <w:szCs w:val="28"/>
          <w:lang w:val="en-US" w:eastAsia="el-GR"/>
        </w:rPr>
      </w:pPr>
      <w:r w:rsidRPr="00180088">
        <w:rPr>
          <w:rFonts w:ascii="Times New Roman" w:eastAsia="Times New Roman" w:hAnsi="Times New Roman" w:cs="Times New Roman"/>
          <w:bCs/>
          <w:sz w:val="28"/>
          <w:szCs w:val="28"/>
          <w:lang w:eastAsia="el-GR"/>
        </w:rPr>
        <w:t xml:space="preserve">Έκφραση </w:t>
      </w:r>
      <w:r w:rsidR="00180088" w:rsidRPr="00180088">
        <w:rPr>
          <w:rFonts w:ascii="Times New Roman" w:eastAsia="Times New Roman" w:hAnsi="Times New Roman" w:cs="Times New Roman"/>
          <w:bCs/>
          <w:sz w:val="28"/>
          <w:szCs w:val="28"/>
          <w:lang w:eastAsia="el-GR"/>
        </w:rPr>
        <w:t>Έκθεση</w:t>
      </w:r>
      <w:r w:rsidR="00180088">
        <w:rPr>
          <w:rFonts w:ascii="Times New Roman" w:eastAsia="Times New Roman" w:hAnsi="Times New Roman" w:cs="Times New Roman"/>
          <w:bCs/>
          <w:sz w:val="28"/>
          <w:szCs w:val="28"/>
          <w:lang w:eastAsia="el-GR"/>
        </w:rPr>
        <w:t xml:space="preserve"> Α Λυκείου</w:t>
      </w:r>
    </w:p>
    <w:p w:rsidR="00955065" w:rsidRPr="00180088" w:rsidRDefault="00955065" w:rsidP="00955065">
      <w:pPr>
        <w:spacing w:before="300" w:after="0" w:line="240" w:lineRule="auto"/>
        <w:outlineLvl w:val="2"/>
        <w:rPr>
          <w:rFonts w:ascii="Times New Roman" w:eastAsia="Times New Roman" w:hAnsi="Times New Roman" w:cs="Times New Roman"/>
          <w:bCs/>
          <w:sz w:val="28"/>
          <w:szCs w:val="28"/>
          <w:lang w:eastAsia="el-GR"/>
        </w:rPr>
      </w:pPr>
      <w:r w:rsidRPr="00180088">
        <w:rPr>
          <w:rFonts w:ascii="Times New Roman" w:eastAsia="Times New Roman" w:hAnsi="Times New Roman" w:cs="Times New Roman"/>
          <w:bCs/>
          <w:sz w:val="28"/>
          <w:szCs w:val="28"/>
          <w:lang w:eastAsia="el-GR"/>
        </w:rPr>
        <w:t xml:space="preserve"> θέματα για την αγάπη</w:t>
      </w:r>
    </w:p>
    <w:p w:rsidR="00955065" w:rsidRPr="00180088" w:rsidRDefault="00955065" w:rsidP="00955065">
      <w:pPr>
        <w:spacing w:after="0" w:line="240" w:lineRule="auto"/>
        <w:rPr>
          <w:rFonts w:ascii="Times New Roman" w:eastAsia="Times New Roman" w:hAnsi="Times New Roman" w:cs="Times New Roman"/>
          <w:sz w:val="28"/>
          <w:szCs w:val="28"/>
          <w:lang w:eastAsia="el-GR"/>
        </w:rPr>
      </w:pPr>
    </w:p>
    <w:p w:rsidR="00180088" w:rsidRPr="00180088" w:rsidRDefault="00955065" w:rsidP="00955065">
      <w:pPr>
        <w:shd w:val="clear" w:color="auto" w:fill="FFFFFF"/>
        <w:spacing w:after="0" w:line="240" w:lineRule="auto"/>
        <w:jc w:val="both"/>
        <w:rPr>
          <w:rFonts w:ascii="Times New Roman" w:eastAsia="Times New Roman" w:hAnsi="Times New Roman" w:cs="Times New Roman"/>
          <w:sz w:val="28"/>
          <w:szCs w:val="28"/>
          <w:lang w:val="en-US" w:eastAsia="el-GR"/>
        </w:rPr>
      </w:pPr>
      <w:r w:rsidRPr="00180088">
        <w:rPr>
          <w:rFonts w:ascii="Times New Roman" w:eastAsia="Times New Roman" w:hAnsi="Times New Roman" w:cs="Times New Roman"/>
          <w:sz w:val="28"/>
          <w:szCs w:val="28"/>
          <w:lang w:eastAsia="el-GR"/>
        </w:rPr>
        <w:t>Γραπτή εξέταση στην τάξη με θέμα την αγάπη.</w:t>
      </w:r>
    </w:p>
    <w:p w:rsidR="00955065" w:rsidRPr="00180088" w:rsidRDefault="00955065" w:rsidP="00955065">
      <w:pPr>
        <w:shd w:val="clear" w:color="auto" w:fill="FFFFFF"/>
        <w:spacing w:after="0" w:line="240" w:lineRule="auto"/>
        <w:jc w:val="both"/>
        <w:rPr>
          <w:rFonts w:ascii="Trebuchet MS" w:eastAsia="Times New Roman" w:hAnsi="Trebuchet MS" w:cs="Times New Roman"/>
          <w:sz w:val="28"/>
          <w:szCs w:val="28"/>
          <w:lang w:eastAsia="el-GR"/>
        </w:rPr>
      </w:pPr>
      <w:r w:rsidRPr="00180088">
        <w:rPr>
          <w:rFonts w:ascii="Times New Roman" w:eastAsia="Times New Roman" w:hAnsi="Times New Roman" w:cs="Times New Roman"/>
          <w:sz w:val="28"/>
          <w:szCs w:val="28"/>
          <w:lang w:eastAsia="el-GR"/>
        </w:rPr>
        <w:t xml:space="preserve"> Εφαρμογή στο </w:t>
      </w:r>
      <w:proofErr w:type="spellStart"/>
      <w:r w:rsidRPr="00180088">
        <w:rPr>
          <w:rFonts w:ascii="Times New Roman" w:eastAsia="Times New Roman" w:hAnsi="Times New Roman" w:cs="Times New Roman"/>
          <w:sz w:val="28"/>
          <w:szCs w:val="28"/>
          <w:lang w:eastAsia="el-GR"/>
        </w:rPr>
        <w:t>κειμενικό</w:t>
      </w:r>
      <w:proofErr w:type="spellEnd"/>
      <w:r w:rsidRPr="00180088">
        <w:rPr>
          <w:rFonts w:ascii="Times New Roman" w:eastAsia="Times New Roman" w:hAnsi="Times New Roman" w:cs="Times New Roman"/>
          <w:sz w:val="28"/>
          <w:szCs w:val="28"/>
          <w:lang w:eastAsia="el-GR"/>
        </w:rPr>
        <w:t xml:space="preserve"> είδος του προσχεδιασμένου προφορικού λόγου.</w:t>
      </w:r>
    </w:p>
    <w:p w:rsidR="00955065" w:rsidRPr="00180088" w:rsidRDefault="00955065" w:rsidP="00955065">
      <w:pPr>
        <w:shd w:val="clear" w:color="auto" w:fill="FFFFFF"/>
        <w:spacing w:after="0" w:line="240" w:lineRule="auto"/>
        <w:jc w:val="both"/>
        <w:rPr>
          <w:rFonts w:ascii="Trebuchet MS" w:eastAsia="Times New Roman" w:hAnsi="Trebuchet MS" w:cs="Times New Roman"/>
          <w:sz w:val="28"/>
          <w:szCs w:val="28"/>
          <w:lang w:eastAsia="el-GR"/>
        </w:rPr>
      </w:pPr>
    </w:p>
    <w:p w:rsidR="00955065" w:rsidRPr="00180088" w:rsidRDefault="00955065" w:rsidP="00955065">
      <w:pPr>
        <w:shd w:val="clear" w:color="auto" w:fill="FFFFFF"/>
        <w:spacing w:after="0" w:line="240" w:lineRule="auto"/>
        <w:jc w:val="both"/>
        <w:rPr>
          <w:rFonts w:ascii="Trebuchet MS" w:eastAsia="Times New Roman" w:hAnsi="Trebuchet MS" w:cs="Times New Roman"/>
          <w:sz w:val="28"/>
          <w:szCs w:val="28"/>
          <w:lang w:eastAsia="el-GR"/>
        </w:rPr>
      </w:pPr>
      <w:r w:rsidRPr="00180088">
        <w:rPr>
          <w:rFonts w:ascii="Times New Roman" w:eastAsia="Times New Roman" w:hAnsi="Times New Roman" w:cs="Times New Roman"/>
          <w:i/>
          <w:iCs/>
          <w:sz w:val="28"/>
          <w:szCs w:val="28"/>
          <w:lang w:eastAsia="el-GR"/>
        </w:rPr>
        <w:t>Κείμενο 1</w:t>
      </w:r>
    </w:p>
    <w:p w:rsidR="00955065" w:rsidRPr="00180088" w:rsidRDefault="00955065" w:rsidP="00180088">
      <w:pPr>
        <w:shd w:val="clear" w:color="auto" w:fill="FFFFFF"/>
        <w:spacing w:after="0" w:line="240" w:lineRule="auto"/>
        <w:ind w:firstLine="720"/>
        <w:rPr>
          <w:rFonts w:ascii="Trebuchet MS" w:eastAsia="Times New Roman" w:hAnsi="Trebuchet MS" w:cs="Times New Roman"/>
          <w:sz w:val="28"/>
          <w:szCs w:val="28"/>
          <w:lang w:eastAsia="el-GR"/>
        </w:rPr>
      </w:pPr>
    </w:p>
    <w:p w:rsidR="00180088" w:rsidRDefault="00955065" w:rsidP="00180088">
      <w:pPr>
        <w:shd w:val="clear" w:color="auto" w:fill="FFFFFF"/>
        <w:spacing w:after="0" w:line="360" w:lineRule="auto"/>
        <w:ind w:firstLine="426"/>
        <w:jc w:val="both"/>
        <w:rPr>
          <w:rFonts w:ascii="Times New Roman" w:eastAsia="Times New Roman" w:hAnsi="Times New Roman" w:cs="Times New Roman"/>
          <w:sz w:val="28"/>
          <w:szCs w:val="28"/>
          <w:lang w:val="en-US" w:eastAsia="el-GR"/>
        </w:rPr>
      </w:pPr>
      <w:r w:rsidRPr="00180088">
        <w:rPr>
          <w:rFonts w:ascii="Times New Roman" w:eastAsia="Times New Roman" w:hAnsi="Times New Roman" w:cs="Times New Roman"/>
          <w:sz w:val="28"/>
          <w:szCs w:val="28"/>
          <w:lang w:eastAsia="el-GR"/>
        </w:rPr>
        <w:t>"Όταν η αγάπη σε καλεί, ακολούθησέ την, μόλο που τα μονοπάτιά της είναι τραχιά και απότομα. Κι όταν τα φτερά της σ’ αγκαλιάσουν, παραδώσου μόλο που το σπαθί που είναι κρυμμένο ανάμεσα στις φτερούγες της μπορεί να σε πληγώσει. Κι όταν σου μιλήσει, πίστεψέ την, μόλο που η φωνή της μπορεί να διασκορπίσει τα όνειρά σου σαν τον βοριά που ερημώνει τον κήπο.</w:t>
      </w:r>
      <w:r w:rsidR="00180088" w:rsidRPr="00180088">
        <w:rPr>
          <w:rFonts w:ascii="Times New Roman" w:eastAsia="Times New Roman" w:hAnsi="Times New Roman" w:cs="Times New Roman"/>
          <w:sz w:val="28"/>
          <w:szCs w:val="28"/>
          <w:lang w:eastAsia="el-GR"/>
        </w:rPr>
        <w:t xml:space="preserve"> </w:t>
      </w:r>
      <w:r w:rsidRPr="00180088">
        <w:rPr>
          <w:rFonts w:ascii="Times New Roman" w:eastAsia="Times New Roman" w:hAnsi="Times New Roman" w:cs="Times New Roman"/>
          <w:sz w:val="28"/>
          <w:szCs w:val="28"/>
          <w:lang w:eastAsia="el-GR"/>
        </w:rPr>
        <w:t>Η αγάπη δε δίνει τίποτα παρά μόνο τον εαυτό της, και δεν παίρνει τίποτα παρά</w:t>
      </w:r>
    </w:p>
    <w:p w:rsidR="00955065" w:rsidRPr="00180088" w:rsidRDefault="00955065" w:rsidP="006F6340">
      <w:pPr>
        <w:shd w:val="clear" w:color="auto" w:fill="FFFFFF"/>
        <w:spacing w:after="0" w:line="360" w:lineRule="auto"/>
        <w:ind w:firstLine="426"/>
        <w:rPr>
          <w:rFonts w:ascii="Trebuchet MS" w:eastAsia="Times New Roman" w:hAnsi="Trebuchet MS" w:cs="Times New Roman"/>
          <w:sz w:val="28"/>
          <w:szCs w:val="28"/>
          <w:lang w:eastAsia="el-GR"/>
        </w:rPr>
      </w:pPr>
      <w:r w:rsidRPr="00180088">
        <w:rPr>
          <w:rFonts w:ascii="Times New Roman" w:eastAsia="Times New Roman" w:hAnsi="Times New Roman" w:cs="Times New Roman"/>
          <w:sz w:val="28"/>
          <w:szCs w:val="28"/>
          <w:lang w:eastAsia="el-GR"/>
        </w:rPr>
        <w:t> μόνο τον εαυτό της.  Η αγάπη δεν κατέχει κι ούτε μπορεί να κατέχεται, γι</w:t>
      </w:r>
      <w:r w:rsidR="006F6340">
        <w:rPr>
          <w:rFonts w:ascii="Times New Roman" w:eastAsia="Times New Roman" w:hAnsi="Times New Roman" w:cs="Times New Roman"/>
          <w:sz w:val="28"/>
          <w:szCs w:val="28"/>
          <w:lang w:eastAsia="el-GR"/>
        </w:rPr>
        <w:t>ατί η αγάπη αρκείται στην αγάπη.</w:t>
      </w:r>
      <w:r w:rsidR="00180088" w:rsidRPr="00180088">
        <w:rPr>
          <w:rFonts w:ascii="Times New Roman" w:eastAsia="Times New Roman" w:hAnsi="Times New Roman" w:cs="Times New Roman"/>
          <w:sz w:val="28"/>
          <w:szCs w:val="28"/>
          <w:lang w:eastAsia="el-GR"/>
        </w:rPr>
        <w:t xml:space="preserve"> </w:t>
      </w:r>
      <w:r w:rsidRPr="00180088">
        <w:rPr>
          <w:rFonts w:ascii="Times New Roman" w:eastAsia="Times New Roman" w:hAnsi="Times New Roman" w:cs="Times New Roman"/>
          <w:sz w:val="28"/>
          <w:szCs w:val="28"/>
          <w:lang w:eastAsia="el-GR"/>
        </w:rPr>
        <w:t xml:space="preserve">Η αγάπη δεν έχει </w:t>
      </w:r>
      <w:r w:rsidR="00180088" w:rsidRPr="00180088">
        <w:rPr>
          <w:rFonts w:ascii="Times New Roman" w:eastAsia="Times New Roman" w:hAnsi="Times New Roman" w:cs="Times New Roman"/>
          <w:sz w:val="28"/>
          <w:szCs w:val="28"/>
          <w:lang w:eastAsia="el-GR"/>
        </w:rPr>
        <w:t>καμιά άλλη επιτυχία </w:t>
      </w:r>
      <w:r w:rsidR="00180088" w:rsidRPr="00180088">
        <w:rPr>
          <w:rFonts w:ascii="Times New Roman" w:eastAsia="Times New Roman" w:hAnsi="Times New Roman" w:cs="Times New Roman"/>
          <w:sz w:val="28"/>
          <w:szCs w:val="28"/>
          <w:lang w:eastAsia="el-GR"/>
        </w:rPr>
        <w:t xml:space="preserve"> </w:t>
      </w:r>
      <w:r w:rsidRPr="00180088">
        <w:rPr>
          <w:rFonts w:ascii="Times New Roman" w:eastAsia="Times New Roman" w:hAnsi="Times New Roman" w:cs="Times New Roman"/>
          <w:sz w:val="28"/>
          <w:szCs w:val="28"/>
          <w:lang w:eastAsia="el-GR"/>
        </w:rPr>
        <w:t>εκτός από την εκπλήρωση της.  Αλλά αν αγαπάς κι είναι ανάγκη να έχεις επιθυμίες, ας είναι αυτές οι επιθυμίες σου: Να λιώσεις και να γίνεις σαν το τρεχούμενο ρυάκι που λέει το τραγούδι του στην νύχτα.  Να γνωρίσεις τον πόνο της πολύ μεγάλης τρυφερότητας.  Να πληγωθείς από την ίδια την γνώση σου της αγάπης.  Και να ματώσεις πρόθυμα και χαρούμενα. </w:t>
      </w:r>
      <w:r w:rsidRPr="00180088">
        <w:rPr>
          <w:rFonts w:ascii="Times New Roman" w:eastAsia="Times New Roman" w:hAnsi="Times New Roman" w:cs="Times New Roman"/>
          <w:bCs/>
          <w:sz w:val="28"/>
          <w:szCs w:val="28"/>
          <w:lang w:eastAsia="el-GR"/>
        </w:rPr>
        <w:t>Να ξυπνάς την αυγή με καρδιά έτοιμη να πετάξει</w:t>
      </w:r>
      <w:r w:rsidRPr="00180088">
        <w:rPr>
          <w:rFonts w:ascii="Times New Roman" w:eastAsia="Times New Roman" w:hAnsi="Times New Roman" w:cs="Times New Roman"/>
          <w:sz w:val="28"/>
          <w:szCs w:val="28"/>
          <w:lang w:eastAsia="el-GR"/>
        </w:rPr>
        <w:t> και να προσφέρει ευχαριστίες για μια ακόμη μέρα αγάπης.  Να αναπαύεσαι το μεσημέρι και να στοχάζεσαι την έκσταση της αγάπης.  Να γυρίζεις σπίτι το σούρουπο μ' ευγνωμοσύνη στην καρδιά. Και ύστερα να κοιμάσαι με μια προσευχή για την αγάπη που έχεις στην καρδιά σου και μ' έναν ύμνο δοξαστικό στα χείλη σου".</w:t>
      </w:r>
    </w:p>
    <w:p w:rsidR="00955065" w:rsidRPr="00180088" w:rsidRDefault="00955065" w:rsidP="00180088">
      <w:pPr>
        <w:shd w:val="clear" w:color="auto" w:fill="FFFFFF"/>
        <w:spacing w:after="0" w:line="360" w:lineRule="auto"/>
        <w:jc w:val="both"/>
        <w:rPr>
          <w:rFonts w:ascii="Trebuchet MS" w:eastAsia="Times New Roman" w:hAnsi="Trebuchet MS" w:cs="Times New Roman"/>
          <w:sz w:val="28"/>
          <w:szCs w:val="28"/>
          <w:lang w:eastAsia="el-GR"/>
        </w:rPr>
      </w:pPr>
      <w:r w:rsidRPr="00180088">
        <w:rPr>
          <w:rFonts w:ascii="Times New Roman" w:eastAsia="Times New Roman" w:hAnsi="Times New Roman" w:cs="Times New Roman"/>
          <w:bCs/>
          <w:sz w:val="28"/>
          <w:szCs w:val="28"/>
          <w:lang w:eastAsia="el-GR"/>
        </w:rPr>
        <w:t>                         </w:t>
      </w:r>
      <w:r w:rsidR="00180088">
        <w:rPr>
          <w:rFonts w:ascii="Times New Roman" w:eastAsia="Times New Roman" w:hAnsi="Times New Roman" w:cs="Times New Roman"/>
          <w:bCs/>
          <w:sz w:val="28"/>
          <w:szCs w:val="28"/>
          <w:lang w:eastAsia="el-GR"/>
        </w:rPr>
        <w:t>         </w:t>
      </w:r>
      <w:r w:rsidRPr="00180088">
        <w:rPr>
          <w:rFonts w:ascii="Times New Roman" w:eastAsia="Times New Roman" w:hAnsi="Times New Roman" w:cs="Times New Roman"/>
          <w:bCs/>
          <w:sz w:val="28"/>
          <w:szCs w:val="28"/>
          <w:lang w:eastAsia="el-GR"/>
        </w:rPr>
        <w:t>       </w:t>
      </w:r>
      <w:proofErr w:type="spellStart"/>
      <w:r w:rsidRPr="00180088">
        <w:rPr>
          <w:rFonts w:ascii="Times New Roman" w:eastAsia="Times New Roman" w:hAnsi="Times New Roman" w:cs="Times New Roman"/>
          <w:sz w:val="28"/>
          <w:szCs w:val="28"/>
          <w:lang w:eastAsia="el-GR"/>
        </w:rPr>
        <w:t>Χαλίλ</w:t>
      </w:r>
      <w:proofErr w:type="spellEnd"/>
      <w:r w:rsidRPr="00180088">
        <w:rPr>
          <w:rFonts w:ascii="Times New Roman" w:eastAsia="Times New Roman" w:hAnsi="Times New Roman" w:cs="Times New Roman"/>
          <w:sz w:val="28"/>
          <w:szCs w:val="28"/>
          <w:lang w:eastAsia="el-GR"/>
        </w:rPr>
        <w:t xml:space="preserve"> </w:t>
      </w:r>
      <w:proofErr w:type="spellStart"/>
      <w:r w:rsidRPr="00180088">
        <w:rPr>
          <w:rFonts w:ascii="Times New Roman" w:eastAsia="Times New Roman" w:hAnsi="Times New Roman" w:cs="Times New Roman"/>
          <w:sz w:val="28"/>
          <w:szCs w:val="28"/>
          <w:lang w:eastAsia="el-GR"/>
        </w:rPr>
        <w:t>Γκιμπράν</w:t>
      </w:r>
      <w:proofErr w:type="spellEnd"/>
      <w:r w:rsidRPr="00180088">
        <w:rPr>
          <w:rFonts w:ascii="Times New Roman" w:eastAsia="Times New Roman" w:hAnsi="Times New Roman" w:cs="Times New Roman"/>
          <w:sz w:val="28"/>
          <w:szCs w:val="28"/>
          <w:lang w:eastAsia="el-GR"/>
        </w:rPr>
        <w:t>, </w:t>
      </w:r>
      <w:r w:rsidRPr="00180088">
        <w:rPr>
          <w:rFonts w:ascii="Times New Roman" w:eastAsia="Times New Roman" w:hAnsi="Times New Roman" w:cs="Times New Roman"/>
          <w:iCs/>
          <w:sz w:val="28"/>
          <w:szCs w:val="28"/>
          <w:lang w:eastAsia="el-GR"/>
        </w:rPr>
        <w:t>Ο</w:t>
      </w:r>
      <w:r w:rsidRPr="00180088">
        <w:rPr>
          <w:rFonts w:ascii="Times New Roman" w:eastAsia="Times New Roman" w:hAnsi="Times New Roman" w:cs="Times New Roman"/>
          <w:i/>
          <w:iCs/>
          <w:sz w:val="28"/>
          <w:szCs w:val="28"/>
          <w:lang w:eastAsia="el-GR"/>
        </w:rPr>
        <w:t xml:space="preserve"> κήπος του προφήτη </w:t>
      </w:r>
      <w:r w:rsidRPr="00180088">
        <w:rPr>
          <w:rFonts w:ascii="Times New Roman" w:eastAsia="Times New Roman" w:hAnsi="Times New Roman" w:cs="Times New Roman"/>
          <w:sz w:val="28"/>
          <w:szCs w:val="28"/>
          <w:lang w:eastAsia="el-GR"/>
        </w:rPr>
        <w:t>(απόσπασμα)</w:t>
      </w:r>
    </w:p>
    <w:p w:rsidR="00955065" w:rsidRPr="00180088" w:rsidRDefault="00955065" w:rsidP="00180088">
      <w:pPr>
        <w:shd w:val="clear" w:color="auto" w:fill="FFFFFF"/>
        <w:spacing w:after="0" w:line="360" w:lineRule="auto"/>
        <w:jc w:val="both"/>
        <w:rPr>
          <w:rFonts w:ascii="Trebuchet MS" w:eastAsia="Times New Roman" w:hAnsi="Trebuchet MS" w:cs="Times New Roman"/>
          <w:sz w:val="28"/>
          <w:szCs w:val="28"/>
          <w:lang w:eastAsia="el-GR"/>
        </w:rPr>
      </w:pPr>
    </w:p>
    <w:p w:rsidR="00955065" w:rsidRPr="00180088" w:rsidRDefault="00955065" w:rsidP="00180088">
      <w:pPr>
        <w:shd w:val="clear" w:color="auto" w:fill="FFFFFF"/>
        <w:spacing w:after="0"/>
        <w:jc w:val="both"/>
        <w:rPr>
          <w:rFonts w:ascii="Trebuchet MS" w:eastAsia="Times New Roman" w:hAnsi="Trebuchet MS" w:cs="Times New Roman"/>
          <w:sz w:val="28"/>
          <w:szCs w:val="28"/>
          <w:lang w:eastAsia="el-GR"/>
        </w:rPr>
      </w:pPr>
      <w:r w:rsidRPr="00180088">
        <w:rPr>
          <w:rFonts w:ascii="Times New Roman" w:eastAsia="Times New Roman" w:hAnsi="Times New Roman" w:cs="Times New Roman"/>
          <w:i/>
          <w:iCs/>
          <w:sz w:val="28"/>
          <w:szCs w:val="28"/>
          <w:lang w:eastAsia="el-GR"/>
        </w:rPr>
        <w:t>Κείμενο 2</w:t>
      </w:r>
    </w:p>
    <w:p w:rsidR="00955065" w:rsidRPr="00180088" w:rsidRDefault="00955065" w:rsidP="00180088">
      <w:pPr>
        <w:shd w:val="clear" w:color="auto" w:fill="FFFFFF"/>
        <w:spacing w:after="0"/>
        <w:jc w:val="both"/>
        <w:rPr>
          <w:rFonts w:ascii="Trebuchet MS" w:eastAsia="Times New Roman" w:hAnsi="Trebuchet MS" w:cs="Times New Roman"/>
          <w:sz w:val="28"/>
          <w:szCs w:val="28"/>
          <w:lang w:eastAsia="el-GR"/>
        </w:rPr>
      </w:pPr>
    </w:p>
    <w:p w:rsidR="00955065" w:rsidRPr="00180088" w:rsidRDefault="00955065" w:rsidP="00180088">
      <w:pPr>
        <w:shd w:val="clear" w:color="auto" w:fill="FFFFFF"/>
        <w:spacing w:after="0"/>
        <w:ind w:firstLine="720"/>
        <w:jc w:val="both"/>
        <w:rPr>
          <w:rFonts w:ascii="Trebuchet MS" w:eastAsia="Times New Roman" w:hAnsi="Trebuchet MS" w:cs="Times New Roman"/>
          <w:sz w:val="28"/>
          <w:szCs w:val="28"/>
          <w:lang w:eastAsia="el-GR"/>
        </w:rPr>
      </w:pPr>
      <w:r w:rsidRPr="00180088">
        <w:rPr>
          <w:rFonts w:ascii="Times New Roman" w:eastAsia="Times New Roman" w:hAnsi="Times New Roman" w:cs="Times New Roman"/>
          <w:sz w:val="28"/>
          <w:szCs w:val="28"/>
          <w:lang w:eastAsia="el-GR"/>
        </w:rPr>
        <w:lastRenderedPageBreak/>
        <w:t>"Η αγάπη είναι ενεργητική δύναμη μέσα στον άνθρωπο. Είναι μια δύναμη που γκρεμίζει τους τοίχους που χωρίζουν τον άνθρωπο από τον συνάνθρωπο κα τον ενώνει με τους άλλους. Η αγάπη τού δίνει τη δύναμη να ξεπεράσει το συναίσθημα της απομόνωσης και του χωρισμού, κι ωστόσο του επιτρέπει να είναι εαυτός του, να διατηρεί την ατομικότητα του. Η αγάπη είναι δράση και όχι παθητικό συναίσθημα. Ο ενεργητικός χαρακτήρας της αγάπης μπορεί να καθοριστεί, αν πούμε ότι αγάπη πρωταρχικά σημαίνει δόσιμο και όχι απολαβή.</w:t>
      </w:r>
    </w:p>
    <w:p w:rsidR="00955065" w:rsidRPr="00180088" w:rsidRDefault="00955065" w:rsidP="00180088">
      <w:pPr>
        <w:shd w:val="clear" w:color="auto" w:fill="FFFFFF"/>
        <w:spacing w:after="0"/>
        <w:ind w:firstLine="720"/>
        <w:jc w:val="both"/>
        <w:rPr>
          <w:rFonts w:ascii="Trebuchet MS" w:eastAsia="Times New Roman" w:hAnsi="Trebuchet MS" w:cs="Times New Roman"/>
          <w:sz w:val="28"/>
          <w:szCs w:val="28"/>
          <w:lang w:eastAsia="el-GR"/>
        </w:rPr>
      </w:pPr>
      <w:r w:rsidRPr="00180088">
        <w:rPr>
          <w:rFonts w:ascii="Times New Roman" w:eastAsia="Times New Roman" w:hAnsi="Times New Roman" w:cs="Times New Roman"/>
          <w:sz w:val="28"/>
          <w:szCs w:val="28"/>
          <w:lang w:eastAsia="el-GR"/>
        </w:rPr>
        <w:t>Δε χρειάζεται ίσως να τονίσουμε ιδιαίτερα το ότι η ικανότητα να αγαπάς σαν μια πράξη προσφοράς εξαρτιέται από την ανάπτυξη του χαρακτήρα ενός ατόμου. Προϋποθέτει να έχει φτάσει κανείς σ’ ένα προσανατολισμό, σε μια αντίληψη ζωής ξεκάθαρα δημιουργική. Σ’ αυτήν την αντίληψη το άτομο έχει ξεπεράσει την εξάρτηση, τη ναρκισσιστική παντοδυναμία, την επιθυμία να εκμεταλλεύεται άλλους ή να αποθησαυρίζει κι έχει αποκτήσει σταθερή πίστη στις δικές του ανθρώπινες δυνάμεις, και το θάρρος να στηρίζεται σ’ αυτές τις δυνάμεις για την πραγμάτωση των σκοπών του. Στο βαθμό, που αυτές οι ιδιότητες λείπουν, φοβάται να δώσει τον εαυτό του και επομένως να αγαπήσει.</w:t>
      </w:r>
    </w:p>
    <w:p w:rsidR="00955065" w:rsidRPr="00180088" w:rsidRDefault="00955065" w:rsidP="00180088">
      <w:pPr>
        <w:shd w:val="clear" w:color="auto" w:fill="FFFFFF"/>
        <w:spacing w:after="0"/>
        <w:ind w:firstLine="720"/>
        <w:jc w:val="both"/>
        <w:rPr>
          <w:rFonts w:ascii="Trebuchet MS" w:eastAsia="Times New Roman" w:hAnsi="Trebuchet MS" w:cs="Times New Roman"/>
          <w:sz w:val="28"/>
          <w:szCs w:val="28"/>
          <w:lang w:eastAsia="el-GR"/>
        </w:rPr>
      </w:pPr>
      <w:r w:rsidRPr="00180088">
        <w:rPr>
          <w:rFonts w:ascii="Times New Roman" w:eastAsia="Times New Roman" w:hAnsi="Times New Roman" w:cs="Times New Roman"/>
          <w:sz w:val="28"/>
          <w:szCs w:val="28"/>
          <w:lang w:eastAsia="el-GR"/>
        </w:rPr>
        <w:t>Αλλά πέρα από το στοιχείο της προσφοράς, ο ενεργητικός χαρακτήρας της αγάπης γίνεται φανερός στο ότι πάντα περιέχει ορισμένα βασικά στοιχεία που είναι κοινά σ’ όλες τις μορφές της αγάπης. Αυτά τα στοιχεία είναι: φροντίδα, ευθύνη, σεβασμός, γνώση..."</w:t>
      </w:r>
    </w:p>
    <w:p w:rsidR="00955065" w:rsidRPr="00180088" w:rsidRDefault="00955065" w:rsidP="00180088">
      <w:pPr>
        <w:shd w:val="clear" w:color="auto" w:fill="FFFFFF"/>
        <w:spacing w:after="0"/>
        <w:ind w:firstLine="720"/>
        <w:jc w:val="right"/>
        <w:rPr>
          <w:rFonts w:ascii="Trebuchet MS" w:eastAsia="Times New Roman" w:hAnsi="Trebuchet MS" w:cs="Times New Roman"/>
          <w:sz w:val="28"/>
          <w:szCs w:val="28"/>
          <w:lang w:eastAsia="el-GR"/>
        </w:rPr>
      </w:pPr>
      <w:proofErr w:type="spellStart"/>
      <w:r w:rsidRPr="00180088">
        <w:rPr>
          <w:rFonts w:ascii="Times New Roman" w:eastAsia="Times New Roman" w:hAnsi="Times New Roman" w:cs="Times New Roman"/>
          <w:sz w:val="28"/>
          <w:szCs w:val="28"/>
          <w:lang w:eastAsia="el-GR"/>
        </w:rPr>
        <w:t>Έριχ</w:t>
      </w:r>
      <w:proofErr w:type="spellEnd"/>
      <w:r w:rsidRPr="00180088">
        <w:rPr>
          <w:rFonts w:ascii="Times New Roman" w:eastAsia="Times New Roman" w:hAnsi="Times New Roman" w:cs="Times New Roman"/>
          <w:sz w:val="28"/>
          <w:szCs w:val="28"/>
          <w:lang w:eastAsia="el-GR"/>
        </w:rPr>
        <w:t xml:space="preserve"> </w:t>
      </w:r>
      <w:proofErr w:type="spellStart"/>
      <w:r w:rsidRPr="00180088">
        <w:rPr>
          <w:rFonts w:ascii="Times New Roman" w:eastAsia="Times New Roman" w:hAnsi="Times New Roman" w:cs="Times New Roman"/>
          <w:sz w:val="28"/>
          <w:szCs w:val="28"/>
          <w:lang w:eastAsia="el-GR"/>
        </w:rPr>
        <w:t>Φρομ</w:t>
      </w:r>
      <w:proofErr w:type="spellEnd"/>
      <w:r w:rsidRPr="00180088">
        <w:rPr>
          <w:rFonts w:ascii="Times New Roman" w:eastAsia="Times New Roman" w:hAnsi="Times New Roman" w:cs="Times New Roman"/>
          <w:sz w:val="28"/>
          <w:szCs w:val="28"/>
          <w:lang w:eastAsia="el-GR"/>
        </w:rPr>
        <w:t>, </w:t>
      </w:r>
      <w:r w:rsidRPr="00180088">
        <w:rPr>
          <w:rFonts w:ascii="Times New Roman" w:eastAsia="Times New Roman" w:hAnsi="Times New Roman" w:cs="Times New Roman"/>
          <w:i/>
          <w:iCs/>
          <w:sz w:val="28"/>
          <w:szCs w:val="28"/>
          <w:lang w:eastAsia="el-GR"/>
        </w:rPr>
        <w:t>Η τέχνη της αγάπης  </w:t>
      </w:r>
      <w:r w:rsidRPr="00180088">
        <w:rPr>
          <w:rFonts w:ascii="Times New Roman" w:eastAsia="Times New Roman" w:hAnsi="Times New Roman" w:cs="Times New Roman"/>
          <w:sz w:val="28"/>
          <w:szCs w:val="28"/>
          <w:lang w:eastAsia="el-GR"/>
        </w:rPr>
        <w:t>(απόσπασμα)</w:t>
      </w:r>
    </w:p>
    <w:p w:rsidR="00955065" w:rsidRPr="00180088" w:rsidRDefault="00955065" w:rsidP="00955065">
      <w:pPr>
        <w:shd w:val="clear" w:color="auto" w:fill="FFFFFF"/>
        <w:spacing w:after="0" w:line="240" w:lineRule="auto"/>
        <w:jc w:val="both"/>
        <w:rPr>
          <w:rFonts w:ascii="Trebuchet MS" w:eastAsia="Times New Roman" w:hAnsi="Trebuchet MS" w:cs="Times New Roman"/>
          <w:sz w:val="28"/>
          <w:szCs w:val="28"/>
          <w:lang w:eastAsia="el-GR"/>
        </w:rPr>
      </w:pPr>
    </w:p>
    <w:p w:rsidR="00955065" w:rsidRPr="00180088" w:rsidRDefault="00955065" w:rsidP="00955065">
      <w:pPr>
        <w:shd w:val="clear" w:color="auto" w:fill="FFFFFF"/>
        <w:spacing w:after="0" w:line="240" w:lineRule="auto"/>
        <w:jc w:val="both"/>
        <w:rPr>
          <w:rFonts w:ascii="Trebuchet MS" w:eastAsia="Times New Roman" w:hAnsi="Trebuchet MS" w:cs="Times New Roman"/>
          <w:sz w:val="28"/>
          <w:szCs w:val="28"/>
          <w:lang w:eastAsia="el-GR"/>
        </w:rPr>
      </w:pPr>
      <w:r w:rsidRPr="00180088">
        <w:rPr>
          <w:rFonts w:ascii="Times New Roman" w:eastAsia="Times New Roman" w:hAnsi="Times New Roman" w:cs="Times New Roman"/>
          <w:i/>
          <w:iCs/>
          <w:sz w:val="28"/>
          <w:szCs w:val="28"/>
          <w:lang w:eastAsia="el-GR"/>
        </w:rPr>
        <w:t>Κείμενο 3</w:t>
      </w:r>
    </w:p>
    <w:p w:rsidR="00955065" w:rsidRPr="00180088" w:rsidRDefault="00955065" w:rsidP="00955065">
      <w:pPr>
        <w:shd w:val="clear" w:color="auto" w:fill="FFFFFF"/>
        <w:spacing w:after="0" w:line="240" w:lineRule="auto"/>
        <w:jc w:val="both"/>
        <w:rPr>
          <w:rFonts w:ascii="Trebuchet MS" w:eastAsia="Times New Roman" w:hAnsi="Trebuchet MS" w:cs="Times New Roman"/>
          <w:sz w:val="28"/>
          <w:szCs w:val="28"/>
          <w:lang w:eastAsia="el-GR"/>
        </w:rPr>
      </w:pPr>
    </w:p>
    <w:p w:rsidR="00955065" w:rsidRPr="00180088" w:rsidRDefault="00955065" w:rsidP="00955065">
      <w:pPr>
        <w:shd w:val="clear" w:color="auto" w:fill="FFFFFF"/>
        <w:spacing w:after="0" w:line="240" w:lineRule="auto"/>
        <w:jc w:val="both"/>
        <w:rPr>
          <w:rFonts w:ascii="Trebuchet MS" w:eastAsia="Times New Roman" w:hAnsi="Trebuchet MS" w:cs="Times New Roman"/>
          <w:sz w:val="28"/>
          <w:szCs w:val="28"/>
          <w:lang w:eastAsia="el-GR"/>
        </w:rPr>
      </w:pPr>
      <w:proofErr w:type="spellStart"/>
      <w:r w:rsidRPr="00180088">
        <w:rPr>
          <w:rFonts w:ascii="Times New Roman" w:eastAsia="Times New Roman" w:hAnsi="Times New Roman" w:cs="Times New Roman"/>
          <w:bCs/>
          <w:sz w:val="28"/>
          <w:szCs w:val="28"/>
          <w:lang w:eastAsia="el-GR"/>
        </w:rPr>
        <w:t>Nέα</w:t>
      </w:r>
      <w:proofErr w:type="spellEnd"/>
      <w:r w:rsidRPr="00180088">
        <w:rPr>
          <w:rFonts w:ascii="Times New Roman" w:eastAsia="Times New Roman" w:hAnsi="Times New Roman" w:cs="Times New Roman"/>
          <w:bCs/>
          <w:sz w:val="28"/>
          <w:szCs w:val="28"/>
          <w:lang w:eastAsia="el-GR"/>
        </w:rPr>
        <w:t> πρόσωπα προστίθενται στα συσσίτια κάθε εβδομάδα</w:t>
      </w:r>
    </w:p>
    <w:p w:rsidR="00955065" w:rsidRPr="00180088" w:rsidRDefault="00955065" w:rsidP="00955065">
      <w:pPr>
        <w:shd w:val="clear" w:color="auto" w:fill="FFFFFF"/>
        <w:spacing w:after="0" w:line="240" w:lineRule="auto"/>
        <w:jc w:val="both"/>
        <w:rPr>
          <w:rFonts w:ascii="Trebuchet MS" w:eastAsia="Times New Roman" w:hAnsi="Trebuchet MS" w:cs="Times New Roman"/>
          <w:sz w:val="28"/>
          <w:szCs w:val="28"/>
          <w:lang w:eastAsia="el-GR"/>
        </w:rPr>
      </w:pPr>
    </w:p>
    <w:p w:rsidR="00955065" w:rsidRPr="00180088" w:rsidRDefault="00955065" w:rsidP="00955065">
      <w:pPr>
        <w:shd w:val="clear" w:color="auto" w:fill="FFFFFF"/>
        <w:spacing w:after="0" w:line="240" w:lineRule="auto"/>
        <w:ind w:firstLine="720"/>
        <w:jc w:val="both"/>
        <w:rPr>
          <w:rFonts w:ascii="Trebuchet MS" w:eastAsia="Times New Roman" w:hAnsi="Trebuchet MS" w:cs="Times New Roman"/>
          <w:sz w:val="28"/>
          <w:szCs w:val="28"/>
          <w:lang w:eastAsia="el-GR"/>
        </w:rPr>
      </w:pPr>
      <w:r w:rsidRPr="00180088">
        <w:rPr>
          <w:rFonts w:ascii="Times New Roman" w:eastAsia="Times New Roman" w:hAnsi="Times New Roman" w:cs="Times New Roman"/>
          <w:sz w:val="28"/>
          <w:szCs w:val="28"/>
          <w:lang w:eastAsia="el-GR"/>
        </w:rPr>
        <w:t>Κάθε εβδομάδα προστίθενται διαρκώς νέα πρόσωπα στα 40 συσσίτια που προσφέρουν μητροπόλεις και δήμοι του πολεοδομικού συγκροτήματος Θεσσαλονίκης. Σε 2.800 υπολογίζονται </w:t>
      </w:r>
      <w:r w:rsidRPr="00180088">
        <w:rPr>
          <w:rFonts w:ascii="Times New Roman" w:eastAsia="Times New Roman" w:hAnsi="Times New Roman" w:cs="Times New Roman"/>
          <w:bCs/>
          <w:sz w:val="28"/>
          <w:szCs w:val="28"/>
          <w:lang w:eastAsia="el-GR"/>
        </w:rPr>
        <w:t>οι άποροι</w:t>
      </w:r>
      <w:r w:rsidRPr="00180088">
        <w:rPr>
          <w:rFonts w:ascii="Times New Roman" w:eastAsia="Times New Roman" w:hAnsi="Times New Roman" w:cs="Times New Roman"/>
          <w:sz w:val="28"/>
          <w:szCs w:val="28"/>
          <w:lang w:eastAsia="el-GR"/>
        </w:rPr>
        <w:t> που σιτίζονται από συσσίτια της Μητρόπολης</w:t>
      </w:r>
      <w:r w:rsidR="006F6340">
        <w:rPr>
          <w:rFonts w:ascii="Times New Roman" w:eastAsia="Times New Roman" w:hAnsi="Times New Roman" w:cs="Times New Roman"/>
          <w:sz w:val="28"/>
          <w:szCs w:val="28"/>
          <w:lang w:eastAsia="el-GR"/>
        </w:rPr>
        <w:t xml:space="preserve"> </w:t>
      </w:r>
      <w:r w:rsidRPr="00180088">
        <w:rPr>
          <w:rFonts w:ascii="Times New Roman" w:eastAsia="Times New Roman" w:hAnsi="Times New Roman" w:cs="Times New Roman"/>
          <w:sz w:val="28"/>
          <w:szCs w:val="28"/>
          <w:lang w:eastAsia="el-GR"/>
        </w:rPr>
        <w:t xml:space="preserve"> </w:t>
      </w:r>
      <w:proofErr w:type="spellStart"/>
      <w:r w:rsidRPr="00180088">
        <w:rPr>
          <w:rFonts w:ascii="Times New Roman" w:eastAsia="Times New Roman" w:hAnsi="Times New Roman" w:cs="Times New Roman"/>
          <w:sz w:val="28"/>
          <w:szCs w:val="28"/>
          <w:lang w:eastAsia="el-GR"/>
        </w:rPr>
        <w:t>Νεαπόλεως</w:t>
      </w:r>
      <w:proofErr w:type="spellEnd"/>
      <w:r w:rsidRPr="00180088">
        <w:rPr>
          <w:rFonts w:ascii="Times New Roman" w:eastAsia="Times New Roman" w:hAnsi="Times New Roman" w:cs="Times New Roman"/>
          <w:sz w:val="28"/>
          <w:szCs w:val="28"/>
          <w:lang w:eastAsia="el-GR"/>
        </w:rPr>
        <w:t>-Σταυρουπόλεως, τα οποία λειτουργούν στους Δήμους της Δυτικής Θεσσαλονίκης. Στον κεντρικό δήμο έχουν καταγραφεί έως τώρα 570 </w:t>
      </w:r>
      <w:r w:rsidRPr="00180088">
        <w:rPr>
          <w:rFonts w:ascii="Times New Roman" w:eastAsia="Times New Roman" w:hAnsi="Times New Roman" w:cs="Times New Roman"/>
          <w:bCs/>
          <w:sz w:val="28"/>
          <w:szCs w:val="28"/>
          <w:lang w:eastAsia="el-GR"/>
        </w:rPr>
        <w:t>άποροι</w:t>
      </w:r>
      <w:r w:rsidRPr="00180088">
        <w:rPr>
          <w:rFonts w:ascii="Times New Roman" w:eastAsia="Times New Roman" w:hAnsi="Times New Roman" w:cs="Times New Roman"/>
          <w:sz w:val="28"/>
          <w:szCs w:val="28"/>
          <w:lang w:eastAsia="el-GR"/>
        </w:rPr>
        <w:t>. Στο σύνολο του πολεοδομικού συγκροτήματος υπολογίζονται σε 5.000. Ο αριθμός αυτός δείχνει αύξηση 150% σε σύγκριση με την περασμένη διετία, ενώ η τάση είναι αυξητική. Το Εργατικό Κέντρο Θεσσαλονίκης υποστηρίζει ότι το ποσοστό των κατοίκων με μηδενικό εισόδημα φτάνει το 10%. Είναι χαρακτηριστικό ότι από τον φετινό προϋπολογισμό του Δήμου Θεσσαλονίκης τα κονδύλια της κοινωνικής </w:t>
      </w:r>
      <w:r w:rsidRPr="00180088">
        <w:rPr>
          <w:rFonts w:ascii="Times New Roman" w:eastAsia="Times New Roman" w:hAnsi="Times New Roman" w:cs="Times New Roman"/>
          <w:bCs/>
          <w:sz w:val="28"/>
          <w:szCs w:val="28"/>
          <w:lang w:eastAsia="el-GR"/>
        </w:rPr>
        <w:t>πρόνοιας</w:t>
      </w:r>
      <w:r w:rsidRPr="00180088">
        <w:rPr>
          <w:rFonts w:ascii="Times New Roman" w:eastAsia="Times New Roman" w:hAnsi="Times New Roman" w:cs="Times New Roman"/>
          <w:sz w:val="28"/>
          <w:szCs w:val="28"/>
          <w:lang w:eastAsia="el-GR"/>
        </w:rPr>
        <w:t xml:space="preserve"> είναι τα μόνα που αυξήθηκαν. Σύμφωνα με την αντιδήμαρχο Κοινωνικής Πολιτικής Καλυψώ Γούλα, ο Δήμος Θεσσαλονίκης βρίσκεται σε αναζήτηση </w:t>
      </w:r>
      <w:proofErr w:type="spellStart"/>
      <w:r w:rsidRPr="00180088">
        <w:rPr>
          <w:rFonts w:ascii="Times New Roman" w:eastAsia="Times New Roman" w:hAnsi="Times New Roman" w:cs="Times New Roman"/>
          <w:sz w:val="28"/>
          <w:szCs w:val="28"/>
          <w:lang w:eastAsia="el-GR"/>
        </w:rPr>
        <w:t>πολυχώρου</w:t>
      </w:r>
      <w:proofErr w:type="spellEnd"/>
      <w:r w:rsidRPr="00180088">
        <w:rPr>
          <w:rFonts w:ascii="Times New Roman" w:eastAsia="Times New Roman" w:hAnsi="Times New Roman" w:cs="Times New Roman"/>
          <w:sz w:val="28"/>
          <w:szCs w:val="28"/>
          <w:lang w:eastAsia="el-GR"/>
        </w:rPr>
        <w:t xml:space="preserve"> χωρητικότητας 50 ατόμων για τους αστέγους (θα τους προσφέρει ρούχα, φροντίδα υγιεινής, προσωρινή φιλοξενία). Σε συνεργασία με τη Φοιτητική Λέσχη του ΑΠΘ σχεδιάζει γεύμα για 300 απόρους την Κυριακή.</w:t>
      </w:r>
    </w:p>
    <w:p w:rsidR="00955065" w:rsidRPr="00180088" w:rsidRDefault="00955065" w:rsidP="00955065">
      <w:pPr>
        <w:shd w:val="clear" w:color="auto" w:fill="FFFFFF"/>
        <w:spacing w:after="0" w:line="240" w:lineRule="auto"/>
        <w:ind w:firstLine="720"/>
        <w:jc w:val="right"/>
        <w:rPr>
          <w:rFonts w:ascii="Trebuchet MS" w:eastAsia="Times New Roman" w:hAnsi="Trebuchet MS" w:cs="Times New Roman"/>
          <w:sz w:val="28"/>
          <w:szCs w:val="28"/>
          <w:lang w:eastAsia="el-GR"/>
        </w:rPr>
      </w:pPr>
      <w:r w:rsidRPr="00180088">
        <w:rPr>
          <w:rFonts w:ascii="Times New Roman" w:eastAsia="Times New Roman" w:hAnsi="Times New Roman" w:cs="Times New Roman"/>
          <w:sz w:val="28"/>
          <w:szCs w:val="28"/>
          <w:lang w:eastAsia="el-GR"/>
        </w:rPr>
        <w:t>Πηγή: </w:t>
      </w:r>
      <w:r w:rsidRPr="00180088">
        <w:rPr>
          <w:rFonts w:ascii="Times New Roman" w:eastAsia="Times New Roman" w:hAnsi="Times New Roman" w:cs="Times New Roman"/>
          <w:i/>
          <w:iCs/>
          <w:sz w:val="28"/>
          <w:szCs w:val="28"/>
          <w:lang w:eastAsia="el-GR"/>
        </w:rPr>
        <w:t>H Καθημερινή</w:t>
      </w:r>
    </w:p>
    <w:p w:rsidR="00955065" w:rsidRPr="00180088" w:rsidRDefault="00955065" w:rsidP="00955065">
      <w:pPr>
        <w:shd w:val="clear" w:color="auto" w:fill="FFFFFF"/>
        <w:spacing w:after="0" w:line="240" w:lineRule="auto"/>
        <w:ind w:firstLine="720"/>
        <w:jc w:val="right"/>
        <w:rPr>
          <w:rFonts w:ascii="Trebuchet MS" w:eastAsia="Times New Roman" w:hAnsi="Trebuchet MS" w:cs="Times New Roman"/>
          <w:sz w:val="28"/>
          <w:szCs w:val="28"/>
          <w:lang w:eastAsia="el-GR"/>
        </w:rPr>
      </w:pPr>
      <w:r w:rsidRPr="00180088">
        <w:rPr>
          <w:rFonts w:ascii="Times New Roman" w:eastAsia="Times New Roman" w:hAnsi="Times New Roman" w:cs="Times New Roman"/>
          <w:sz w:val="28"/>
          <w:szCs w:val="28"/>
          <w:lang w:eastAsia="el-GR"/>
        </w:rPr>
        <w:t>Ημερομηνία Δημοσίευσης 10-02-12</w:t>
      </w:r>
    </w:p>
    <w:p w:rsidR="00955065" w:rsidRPr="00180088" w:rsidRDefault="00955065" w:rsidP="00180088">
      <w:pPr>
        <w:shd w:val="clear" w:color="auto" w:fill="FFFFFF"/>
        <w:spacing w:after="0" w:line="240" w:lineRule="auto"/>
        <w:ind w:firstLine="720"/>
        <w:jc w:val="right"/>
        <w:rPr>
          <w:rFonts w:ascii="Trebuchet MS" w:eastAsia="Times New Roman" w:hAnsi="Trebuchet MS" w:cs="Times New Roman"/>
          <w:color w:val="666666"/>
          <w:sz w:val="28"/>
          <w:szCs w:val="28"/>
          <w:lang w:val="en-US" w:eastAsia="el-GR"/>
        </w:rPr>
      </w:pPr>
    </w:p>
    <w:p w:rsidR="00955065" w:rsidRPr="00180088" w:rsidRDefault="00955065" w:rsidP="00955065">
      <w:pPr>
        <w:shd w:val="clear" w:color="auto" w:fill="FFFFFF"/>
        <w:spacing w:after="0" w:line="240" w:lineRule="auto"/>
        <w:ind w:firstLine="720"/>
        <w:jc w:val="center"/>
        <w:rPr>
          <w:rFonts w:ascii="Trebuchet MS" w:eastAsia="Times New Roman" w:hAnsi="Trebuchet MS" w:cs="Times New Roman"/>
          <w:sz w:val="28"/>
          <w:szCs w:val="28"/>
          <w:lang w:eastAsia="el-GR"/>
        </w:rPr>
      </w:pPr>
      <w:r w:rsidRPr="00180088">
        <w:rPr>
          <w:rFonts w:ascii="Times New Roman" w:eastAsia="Times New Roman" w:hAnsi="Times New Roman" w:cs="Times New Roman"/>
          <w:bCs/>
          <w:sz w:val="28"/>
          <w:szCs w:val="28"/>
          <w:lang w:eastAsia="el-GR"/>
        </w:rPr>
        <w:t>Θέματα</w:t>
      </w:r>
    </w:p>
    <w:p w:rsidR="00955065" w:rsidRPr="00180088" w:rsidRDefault="00955065" w:rsidP="00955065">
      <w:pPr>
        <w:shd w:val="clear" w:color="auto" w:fill="FFFFFF"/>
        <w:spacing w:after="0" w:line="240" w:lineRule="auto"/>
        <w:ind w:firstLine="720"/>
        <w:jc w:val="center"/>
        <w:rPr>
          <w:rFonts w:ascii="Trebuchet MS" w:eastAsia="Times New Roman" w:hAnsi="Trebuchet MS" w:cs="Times New Roman"/>
          <w:sz w:val="28"/>
          <w:szCs w:val="28"/>
          <w:lang w:eastAsia="el-GR"/>
        </w:rPr>
      </w:pPr>
      <w:r w:rsidRPr="00180088">
        <w:rPr>
          <w:rFonts w:ascii="Times New Roman" w:eastAsia="Times New Roman" w:hAnsi="Times New Roman" w:cs="Times New Roman"/>
          <w:bCs/>
          <w:sz w:val="28"/>
          <w:szCs w:val="28"/>
          <w:lang w:eastAsia="el-GR"/>
        </w:rPr>
        <w:t>Α.</w:t>
      </w:r>
      <w:r w:rsidRPr="00180088">
        <w:rPr>
          <w:rFonts w:ascii="Times New Roman" w:eastAsia="Times New Roman" w:hAnsi="Times New Roman" w:cs="Times New Roman"/>
          <w:sz w:val="28"/>
          <w:szCs w:val="28"/>
          <w:lang w:eastAsia="el-GR"/>
        </w:rPr>
        <w:t> (μον. 50)</w:t>
      </w:r>
    </w:p>
    <w:p w:rsidR="00180088" w:rsidRDefault="00955065" w:rsidP="00180088">
      <w:pPr>
        <w:shd w:val="clear" w:color="auto" w:fill="FFFFFF"/>
        <w:spacing w:after="0" w:line="240" w:lineRule="auto"/>
        <w:ind w:hanging="567"/>
        <w:jc w:val="both"/>
        <w:rPr>
          <w:rFonts w:ascii="Times New Roman" w:eastAsia="Times New Roman" w:hAnsi="Times New Roman" w:cs="Times New Roman"/>
          <w:sz w:val="28"/>
          <w:szCs w:val="28"/>
          <w:lang w:eastAsia="el-GR"/>
        </w:rPr>
      </w:pPr>
      <w:r w:rsidRPr="00180088">
        <w:rPr>
          <w:rFonts w:ascii="Times New Roman" w:eastAsia="Times New Roman" w:hAnsi="Times New Roman" w:cs="Times New Roman"/>
          <w:sz w:val="28"/>
          <w:szCs w:val="28"/>
          <w:lang w:eastAsia="el-GR"/>
        </w:rPr>
        <w:t>1.    Σε τι διαφέρει το πρώτο κείμενο από το δεύτερο ως</w:t>
      </w:r>
      <w:r w:rsidR="00180088">
        <w:rPr>
          <w:rFonts w:ascii="Times New Roman" w:eastAsia="Times New Roman" w:hAnsi="Times New Roman" w:cs="Times New Roman"/>
          <w:sz w:val="28"/>
          <w:szCs w:val="28"/>
          <w:lang w:eastAsia="el-GR"/>
        </w:rPr>
        <w:t xml:space="preserve"> προς τη λειτουργία της γλώσσας;</w:t>
      </w:r>
    </w:p>
    <w:p w:rsidR="00955065" w:rsidRPr="00180088" w:rsidRDefault="00955065" w:rsidP="00180088">
      <w:pPr>
        <w:shd w:val="clear" w:color="auto" w:fill="FFFFFF"/>
        <w:spacing w:after="0" w:line="240" w:lineRule="auto"/>
        <w:ind w:hanging="426"/>
        <w:jc w:val="both"/>
        <w:rPr>
          <w:rFonts w:ascii="Trebuchet MS" w:eastAsia="Times New Roman" w:hAnsi="Trebuchet MS" w:cs="Times New Roman"/>
          <w:sz w:val="28"/>
          <w:szCs w:val="28"/>
          <w:lang w:eastAsia="el-GR"/>
        </w:rPr>
      </w:pPr>
      <w:r w:rsidRPr="00180088">
        <w:rPr>
          <w:rFonts w:ascii="Times New Roman" w:eastAsia="Times New Roman" w:hAnsi="Times New Roman" w:cs="Times New Roman"/>
          <w:sz w:val="28"/>
          <w:szCs w:val="28"/>
          <w:lang w:eastAsia="el-GR"/>
        </w:rPr>
        <w:t xml:space="preserve"> </w:t>
      </w:r>
      <w:r w:rsidR="00180088">
        <w:rPr>
          <w:rFonts w:ascii="Times New Roman" w:eastAsia="Times New Roman" w:hAnsi="Times New Roman" w:cs="Times New Roman"/>
          <w:sz w:val="28"/>
          <w:szCs w:val="28"/>
          <w:lang w:eastAsia="el-GR"/>
        </w:rPr>
        <w:t xml:space="preserve">Να </w:t>
      </w:r>
      <w:r w:rsidRPr="00180088">
        <w:rPr>
          <w:rFonts w:ascii="Times New Roman" w:eastAsia="Times New Roman" w:hAnsi="Times New Roman" w:cs="Times New Roman"/>
          <w:sz w:val="28"/>
          <w:szCs w:val="28"/>
          <w:lang w:eastAsia="el-GR"/>
        </w:rPr>
        <w:t>αιτιολογήσετε την απάντησή σας με δύο παραδείγματα από  το κάθε κείμενο. (μον. 20)</w:t>
      </w:r>
    </w:p>
    <w:p w:rsidR="00955065" w:rsidRPr="00180088" w:rsidRDefault="00955065" w:rsidP="00180088">
      <w:pPr>
        <w:shd w:val="clear" w:color="auto" w:fill="FFFFFF"/>
        <w:spacing w:after="0" w:line="240" w:lineRule="auto"/>
        <w:ind w:hanging="567"/>
        <w:jc w:val="both"/>
        <w:rPr>
          <w:rFonts w:ascii="Trebuchet MS" w:eastAsia="Times New Roman" w:hAnsi="Trebuchet MS" w:cs="Times New Roman"/>
          <w:sz w:val="28"/>
          <w:szCs w:val="28"/>
          <w:lang w:eastAsia="el-GR"/>
        </w:rPr>
      </w:pPr>
      <w:r w:rsidRPr="00180088">
        <w:rPr>
          <w:rFonts w:ascii="Times New Roman" w:eastAsia="Times New Roman" w:hAnsi="Times New Roman" w:cs="Times New Roman"/>
          <w:sz w:val="28"/>
          <w:szCs w:val="28"/>
          <w:lang w:eastAsia="el-GR"/>
        </w:rPr>
        <w:t>2.        Σύμφωνα με το </w:t>
      </w:r>
      <w:r w:rsidRPr="00180088">
        <w:rPr>
          <w:rFonts w:ascii="Times New Roman" w:eastAsia="Times New Roman" w:hAnsi="Times New Roman" w:cs="Times New Roman"/>
          <w:bCs/>
          <w:sz w:val="28"/>
          <w:szCs w:val="28"/>
          <w:lang w:eastAsia="el-GR"/>
        </w:rPr>
        <w:t>δεύτερο κείμενο</w:t>
      </w:r>
      <w:r w:rsidRPr="00180088">
        <w:rPr>
          <w:rFonts w:ascii="Times New Roman" w:eastAsia="Times New Roman" w:hAnsi="Times New Roman" w:cs="Times New Roman"/>
          <w:sz w:val="28"/>
          <w:szCs w:val="28"/>
          <w:lang w:eastAsia="el-GR"/>
        </w:rPr>
        <w:t>, ποιες ιδιότητες στο</w:t>
      </w:r>
      <w:r w:rsidR="00180088">
        <w:rPr>
          <w:rFonts w:ascii="Times New Roman" w:eastAsia="Times New Roman" w:hAnsi="Times New Roman" w:cs="Times New Roman"/>
          <w:sz w:val="28"/>
          <w:szCs w:val="28"/>
          <w:lang w:eastAsia="el-GR"/>
        </w:rPr>
        <w:t>ν</w:t>
      </w:r>
      <w:r w:rsidRPr="00180088">
        <w:rPr>
          <w:rFonts w:ascii="Times New Roman" w:eastAsia="Times New Roman" w:hAnsi="Times New Roman" w:cs="Times New Roman"/>
          <w:sz w:val="28"/>
          <w:szCs w:val="28"/>
          <w:lang w:eastAsia="el-GR"/>
        </w:rPr>
        <w:t xml:space="preserve"> χαρακτήρα του πρέπει να αναπτύξει</w:t>
      </w:r>
      <w:r w:rsidR="00180088">
        <w:rPr>
          <w:rFonts w:ascii="Times New Roman" w:eastAsia="Times New Roman" w:hAnsi="Times New Roman" w:cs="Times New Roman"/>
          <w:sz w:val="28"/>
          <w:szCs w:val="28"/>
          <w:lang w:eastAsia="el-GR"/>
        </w:rPr>
        <w:t xml:space="preserve"> </w:t>
      </w:r>
      <w:r w:rsidRPr="00180088">
        <w:rPr>
          <w:rFonts w:ascii="Times New Roman" w:eastAsia="Times New Roman" w:hAnsi="Times New Roman" w:cs="Times New Roman"/>
          <w:sz w:val="28"/>
          <w:szCs w:val="28"/>
          <w:lang w:eastAsia="el-GR"/>
        </w:rPr>
        <w:t>το άτομο, για να έχει την ικανότητα της αγάπης; (μον. 20).</w:t>
      </w:r>
    </w:p>
    <w:p w:rsidR="00955065" w:rsidRPr="00180088" w:rsidRDefault="00955065" w:rsidP="00180088">
      <w:pPr>
        <w:shd w:val="clear" w:color="auto" w:fill="FFFFFF"/>
        <w:spacing w:after="0" w:line="240" w:lineRule="auto"/>
        <w:ind w:hanging="426"/>
        <w:rPr>
          <w:rFonts w:ascii="Trebuchet MS" w:eastAsia="Times New Roman" w:hAnsi="Trebuchet MS" w:cs="Times New Roman"/>
          <w:sz w:val="28"/>
          <w:szCs w:val="28"/>
          <w:lang w:eastAsia="el-GR"/>
        </w:rPr>
      </w:pPr>
      <w:r w:rsidRPr="00180088">
        <w:rPr>
          <w:rFonts w:ascii="Times New Roman" w:eastAsia="Times New Roman" w:hAnsi="Times New Roman" w:cs="Times New Roman"/>
          <w:sz w:val="28"/>
          <w:szCs w:val="28"/>
          <w:lang w:eastAsia="el-GR"/>
        </w:rPr>
        <w:t>3.         α) </w:t>
      </w:r>
      <w:r w:rsidRPr="00180088">
        <w:rPr>
          <w:rFonts w:ascii="Times New Roman" w:eastAsia="Times New Roman" w:hAnsi="Times New Roman" w:cs="Times New Roman"/>
          <w:bCs/>
          <w:sz w:val="28"/>
          <w:szCs w:val="28"/>
          <w:lang w:eastAsia="el-GR"/>
        </w:rPr>
        <w:t>Να ξυπνάς την αυγή με καρδιά έτοιμη να πετάξει</w:t>
      </w:r>
      <w:r w:rsidRPr="00180088">
        <w:rPr>
          <w:rFonts w:ascii="Times New Roman" w:eastAsia="Times New Roman" w:hAnsi="Times New Roman" w:cs="Times New Roman"/>
          <w:sz w:val="28"/>
          <w:szCs w:val="28"/>
          <w:lang w:eastAsia="el-GR"/>
        </w:rPr>
        <w:t xml:space="preserve">: να διατυπώσετε τη </w:t>
      </w:r>
      <w:r w:rsidR="00180088">
        <w:rPr>
          <w:rFonts w:ascii="Times New Roman" w:eastAsia="Times New Roman" w:hAnsi="Times New Roman" w:cs="Times New Roman"/>
          <w:sz w:val="28"/>
          <w:szCs w:val="28"/>
          <w:lang w:eastAsia="el-GR"/>
        </w:rPr>
        <w:t>φράση</w:t>
      </w:r>
      <w:r w:rsidRPr="00180088">
        <w:rPr>
          <w:rFonts w:ascii="Times New Roman" w:eastAsia="Times New Roman" w:hAnsi="Times New Roman" w:cs="Times New Roman"/>
          <w:sz w:val="28"/>
          <w:szCs w:val="28"/>
          <w:lang w:eastAsia="el-GR"/>
        </w:rPr>
        <w:t xml:space="preserve"> με</w:t>
      </w:r>
      <w:r w:rsidR="00180088">
        <w:rPr>
          <w:rFonts w:ascii="Times New Roman" w:eastAsia="Times New Roman" w:hAnsi="Times New Roman" w:cs="Times New Roman"/>
          <w:sz w:val="28"/>
          <w:szCs w:val="28"/>
          <w:lang w:eastAsia="el-GR"/>
        </w:rPr>
        <w:t xml:space="preserve"> </w:t>
      </w:r>
      <w:r w:rsidRPr="00180088">
        <w:rPr>
          <w:rFonts w:ascii="Times New Roman" w:eastAsia="Times New Roman" w:hAnsi="Times New Roman" w:cs="Times New Roman"/>
          <w:sz w:val="28"/>
          <w:szCs w:val="28"/>
          <w:lang w:eastAsia="el-GR"/>
        </w:rPr>
        <w:t>διαφορετικό τρόπο, αλλά το νόημα (η σημασία)  να παραμένει ίδιο. (6 μον.)</w:t>
      </w:r>
    </w:p>
    <w:p w:rsidR="00955065" w:rsidRPr="00180088" w:rsidRDefault="00955065" w:rsidP="00955065">
      <w:pPr>
        <w:shd w:val="clear" w:color="auto" w:fill="FFFFFF"/>
        <w:spacing w:after="0" w:line="240" w:lineRule="auto"/>
        <w:jc w:val="both"/>
        <w:rPr>
          <w:rFonts w:ascii="Trebuchet MS" w:eastAsia="Times New Roman" w:hAnsi="Trebuchet MS" w:cs="Times New Roman"/>
          <w:sz w:val="28"/>
          <w:szCs w:val="28"/>
          <w:lang w:eastAsia="el-GR"/>
        </w:rPr>
      </w:pPr>
      <w:r w:rsidRPr="00180088">
        <w:rPr>
          <w:rFonts w:ascii="Times New Roman" w:eastAsia="Times New Roman" w:hAnsi="Times New Roman" w:cs="Times New Roman"/>
          <w:sz w:val="28"/>
          <w:szCs w:val="28"/>
          <w:lang w:eastAsia="el-GR"/>
        </w:rPr>
        <w:t>   β) </w:t>
      </w:r>
      <w:r w:rsidRPr="00180088">
        <w:rPr>
          <w:rFonts w:ascii="Times New Roman" w:eastAsia="Times New Roman" w:hAnsi="Times New Roman" w:cs="Times New Roman"/>
          <w:bCs/>
          <w:sz w:val="28"/>
          <w:szCs w:val="28"/>
          <w:lang w:eastAsia="el-GR"/>
        </w:rPr>
        <w:t>άποροι, πρόνοιας</w:t>
      </w:r>
      <w:r w:rsidRPr="00180088">
        <w:rPr>
          <w:rFonts w:ascii="Times New Roman" w:eastAsia="Times New Roman" w:hAnsi="Times New Roman" w:cs="Times New Roman"/>
          <w:sz w:val="28"/>
          <w:szCs w:val="28"/>
          <w:lang w:eastAsia="el-GR"/>
        </w:rPr>
        <w:t>: να γράψετε από μία λέξη συνώνυμη που να συμφωνούν με τα συμφραζόμενα του τρίτου κειμένου. (μον. 4.)</w:t>
      </w:r>
    </w:p>
    <w:p w:rsidR="00955065" w:rsidRPr="00180088" w:rsidRDefault="00955065" w:rsidP="00955065">
      <w:pPr>
        <w:shd w:val="clear" w:color="auto" w:fill="FFFFFF"/>
        <w:spacing w:after="0" w:line="240" w:lineRule="auto"/>
        <w:jc w:val="center"/>
        <w:rPr>
          <w:rFonts w:ascii="Trebuchet MS" w:eastAsia="Times New Roman" w:hAnsi="Trebuchet MS" w:cs="Times New Roman"/>
          <w:sz w:val="28"/>
          <w:szCs w:val="28"/>
          <w:lang w:eastAsia="el-GR"/>
        </w:rPr>
      </w:pPr>
    </w:p>
    <w:p w:rsidR="00955065" w:rsidRPr="00180088" w:rsidRDefault="00955065" w:rsidP="00955065">
      <w:pPr>
        <w:shd w:val="clear" w:color="auto" w:fill="FFFFFF"/>
        <w:spacing w:after="0" w:line="240" w:lineRule="auto"/>
        <w:jc w:val="center"/>
        <w:rPr>
          <w:rFonts w:ascii="Trebuchet MS" w:eastAsia="Times New Roman" w:hAnsi="Trebuchet MS" w:cs="Times New Roman"/>
          <w:sz w:val="28"/>
          <w:szCs w:val="28"/>
          <w:lang w:eastAsia="el-GR"/>
        </w:rPr>
      </w:pPr>
      <w:r w:rsidRPr="00180088">
        <w:rPr>
          <w:rFonts w:ascii="Times New Roman" w:eastAsia="Times New Roman" w:hAnsi="Times New Roman" w:cs="Times New Roman"/>
          <w:bCs/>
          <w:sz w:val="28"/>
          <w:szCs w:val="28"/>
          <w:lang w:eastAsia="el-GR"/>
        </w:rPr>
        <w:t>Β. </w:t>
      </w:r>
      <w:r w:rsidRPr="00180088">
        <w:rPr>
          <w:rFonts w:ascii="Times New Roman" w:eastAsia="Times New Roman" w:hAnsi="Times New Roman" w:cs="Times New Roman"/>
          <w:sz w:val="28"/>
          <w:szCs w:val="28"/>
          <w:lang w:eastAsia="el-GR"/>
        </w:rPr>
        <w:t>(μον. 50)</w:t>
      </w:r>
    </w:p>
    <w:p w:rsidR="00955065" w:rsidRPr="00180088" w:rsidRDefault="00955065" w:rsidP="00955065">
      <w:pPr>
        <w:shd w:val="clear" w:color="auto" w:fill="FFFFFF"/>
        <w:spacing w:after="0" w:line="240" w:lineRule="auto"/>
        <w:jc w:val="both"/>
        <w:rPr>
          <w:rFonts w:ascii="Trebuchet MS" w:eastAsia="Times New Roman" w:hAnsi="Trebuchet MS" w:cs="Times New Roman"/>
          <w:sz w:val="28"/>
          <w:szCs w:val="28"/>
          <w:lang w:eastAsia="el-GR"/>
        </w:rPr>
      </w:pPr>
      <w:r w:rsidRPr="00180088">
        <w:rPr>
          <w:rFonts w:ascii="Times New Roman" w:eastAsia="Times New Roman" w:hAnsi="Times New Roman" w:cs="Times New Roman"/>
          <w:bCs/>
          <w:sz w:val="28"/>
          <w:szCs w:val="28"/>
          <w:lang w:eastAsia="el-GR"/>
        </w:rPr>
        <w:t>    </w:t>
      </w:r>
      <w:r w:rsidRPr="00180088">
        <w:rPr>
          <w:rFonts w:ascii="Times New Roman" w:eastAsia="Times New Roman" w:hAnsi="Times New Roman" w:cs="Times New Roman"/>
          <w:sz w:val="28"/>
          <w:szCs w:val="28"/>
          <w:lang w:eastAsia="el-GR"/>
        </w:rPr>
        <w:t>Το μαθητικό συμβούλιο του Α1 του ΠΠΣΠΘ, έχοντας υπόψη δημοσιεύματα των μέσων μαζικής ενημέρωσης όπως το κείμενο 3, αποφασίζει να αναλάβει πρωτοβουλία για το</w:t>
      </w:r>
      <w:r w:rsidR="006F6340">
        <w:rPr>
          <w:rFonts w:ascii="Times New Roman" w:eastAsia="Times New Roman" w:hAnsi="Times New Roman" w:cs="Times New Roman"/>
          <w:sz w:val="28"/>
          <w:szCs w:val="28"/>
          <w:lang w:eastAsia="el-GR"/>
        </w:rPr>
        <w:t>ν</w:t>
      </w:r>
      <w:r w:rsidRPr="00180088">
        <w:rPr>
          <w:rFonts w:ascii="Times New Roman" w:eastAsia="Times New Roman" w:hAnsi="Times New Roman" w:cs="Times New Roman"/>
          <w:sz w:val="28"/>
          <w:szCs w:val="28"/>
          <w:lang w:eastAsia="el-GR"/>
        </w:rPr>
        <w:t xml:space="preserve"> σχεδιασμό δράσεων με σκοπό την προσφορά βοήθειας στους άπορους της πόλης. Για αυτό, διοργανώνει εκδήλωση στην Αίθουσα Τελετών του Σχολείου στην οποία καλεί τους μαθητές των υπόλοιπων τάξεων, τους καθηγητές και εκπροσώπους του συλλόγου γονέων και κηδεμόνων με σκοπό να κοινοποιήσει την απόφασή του και να τους ευαισθητοποιήσει για το ζήτημα. Στην εκδήλωση αυτή θα είσθε ο κεντρικός ομιλητής. Να συντάξετε ένα λόγο σχετικό με το θέμα της εκδήλωσης στον οποίο να τονίζετε την ανάγκη αγάπης και αλληλεγγύης προς τους συνανθρώπους μας. (λέξεις </w:t>
      </w:r>
      <w:r w:rsidR="00180088">
        <w:rPr>
          <w:rFonts w:ascii="Times New Roman" w:eastAsia="Times New Roman" w:hAnsi="Times New Roman" w:cs="Times New Roman"/>
          <w:sz w:val="28"/>
          <w:szCs w:val="28"/>
          <w:lang w:eastAsia="el-GR"/>
        </w:rPr>
        <w:t>3</w:t>
      </w:r>
      <w:r w:rsidRPr="00180088">
        <w:rPr>
          <w:rFonts w:ascii="Times New Roman" w:eastAsia="Times New Roman" w:hAnsi="Times New Roman" w:cs="Times New Roman"/>
          <w:sz w:val="28"/>
          <w:szCs w:val="28"/>
          <w:lang w:eastAsia="el-GR"/>
        </w:rPr>
        <w:t>00</w:t>
      </w:r>
      <w:r w:rsidR="00180088">
        <w:rPr>
          <w:rFonts w:ascii="Times New Roman" w:eastAsia="Times New Roman" w:hAnsi="Times New Roman" w:cs="Times New Roman"/>
          <w:sz w:val="28"/>
          <w:szCs w:val="28"/>
          <w:lang w:eastAsia="el-GR"/>
        </w:rPr>
        <w:t xml:space="preserve"> -350</w:t>
      </w:r>
      <w:r w:rsidRPr="00180088">
        <w:rPr>
          <w:rFonts w:ascii="Times New Roman" w:eastAsia="Times New Roman" w:hAnsi="Times New Roman" w:cs="Times New Roman"/>
          <w:sz w:val="28"/>
          <w:szCs w:val="28"/>
          <w:lang w:eastAsia="el-GR"/>
        </w:rPr>
        <w:t>).</w:t>
      </w:r>
    </w:p>
    <w:p w:rsidR="00955065" w:rsidRPr="00180088" w:rsidRDefault="00955065" w:rsidP="00955065">
      <w:pPr>
        <w:shd w:val="clear" w:color="auto" w:fill="FFFFFF"/>
        <w:spacing w:after="0" w:line="240" w:lineRule="auto"/>
        <w:jc w:val="both"/>
        <w:rPr>
          <w:rFonts w:ascii="Trebuchet MS" w:eastAsia="Times New Roman" w:hAnsi="Trebuchet MS" w:cs="Times New Roman"/>
          <w:sz w:val="28"/>
          <w:szCs w:val="28"/>
          <w:lang w:eastAsia="el-GR"/>
        </w:rPr>
      </w:pPr>
      <w:r w:rsidRPr="00180088">
        <w:rPr>
          <w:rFonts w:ascii="Times New Roman" w:eastAsia="Times New Roman" w:hAnsi="Times New Roman" w:cs="Times New Roman"/>
          <w:sz w:val="28"/>
          <w:szCs w:val="28"/>
          <w:lang w:eastAsia="el-GR"/>
        </w:rPr>
        <w:t>   Το κείμενό σας να έχει τα χαρακτηριστικά του προσχεδιασμένου προφορικού λόγου.</w:t>
      </w:r>
    </w:p>
    <w:p w:rsidR="00A509DF" w:rsidRPr="00180088" w:rsidRDefault="00A509DF">
      <w:bookmarkStart w:id="0" w:name="_GoBack"/>
      <w:bookmarkEnd w:id="0"/>
    </w:p>
    <w:sectPr w:rsidR="00A509DF" w:rsidRPr="00180088" w:rsidSect="00180088">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065"/>
    <w:rsid w:val="00180088"/>
    <w:rsid w:val="006F6340"/>
    <w:rsid w:val="00955065"/>
    <w:rsid w:val="00A509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6856">
      <w:bodyDiv w:val="1"/>
      <w:marLeft w:val="0"/>
      <w:marRight w:val="0"/>
      <w:marTop w:val="0"/>
      <w:marBottom w:val="0"/>
      <w:divBdr>
        <w:top w:val="none" w:sz="0" w:space="0" w:color="auto"/>
        <w:left w:val="none" w:sz="0" w:space="0" w:color="auto"/>
        <w:bottom w:val="none" w:sz="0" w:space="0" w:color="auto"/>
        <w:right w:val="none" w:sz="0" w:space="0" w:color="auto"/>
      </w:divBdr>
      <w:divsChild>
        <w:div w:id="1068303097">
          <w:marLeft w:val="0"/>
          <w:marRight w:val="0"/>
          <w:marTop w:val="0"/>
          <w:marBottom w:val="0"/>
          <w:divBdr>
            <w:top w:val="none" w:sz="0" w:space="0" w:color="auto"/>
            <w:left w:val="none" w:sz="0" w:space="0" w:color="auto"/>
            <w:bottom w:val="none" w:sz="0" w:space="0" w:color="auto"/>
            <w:right w:val="none" w:sz="0" w:space="0" w:color="auto"/>
          </w:divBdr>
          <w:divsChild>
            <w:div w:id="1958759761">
              <w:marLeft w:val="1740"/>
              <w:marRight w:val="0"/>
              <w:marTop w:val="0"/>
              <w:marBottom w:val="0"/>
              <w:divBdr>
                <w:top w:val="none" w:sz="0" w:space="0" w:color="auto"/>
                <w:left w:val="none" w:sz="0" w:space="0" w:color="auto"/>
                <w:bottom w:val="none" w:sz="0" w:space="0" w:color="auto"/>
                <w:right w:val="none" w:sz="0" w:space="0" w:color="auto"/>
              </w:divBdr>
            </w:div>
            <w:div w:id="968707641">
              <w:marLeft w:val="1740"/>
              <w:marRight w:val="0"/>
              <w:marTop w:val="0"/>
              <w:marBottom w:val="0"/>
              <w:divBdr>
                <w:top w:val="none" w:sz="0" w:space="0" w:color="auto"/>
                <w:left w:val="none" w:sz="0" w:space="0" w:color="auto"/>
                <w:bottom w:val="none" w:sz="0" w:space="0" w:color="auto"/>
                <w:right w:val="none" w:sz="0" w:space="0" w:color="auto"/>
              </w:divBdr>
            </w:div>
            <w:div w:id="1950116719">
              <w:marLeft w:val="1740"/>
              <w:marRight w:val="0"/>
              <w:marTop w:val="0"/>
              <w:marBottom w:val="0"/>
              <w:divBdr>
                <w:top w:val="none" w:sz="0" w:space="0" w:color="auto"/>
                <w:left w:val="none" w:sz="0" w:space="0" w:color="auto"/>
                <w:bottom w:val="none" w:sz="0" w:space="0" w:color="auto"/>
                <w:right w:val="none" w:sz="0" w:space="0" w:color="auto"/>
              </w:divBdr>
            </w:div>
            <w:div w:id="497817837">
              <w:marLeft w:val="720"/>
              <w:marRight w:val="0"/>
              <w:marTop w:val="0"/>
              <w:marBottom w:val="0"/>
              <w:divBdr>
                <w:top w:val="none" w:sz="0" w:space="0" w:color="auto"/>
                <w:left w:val="none" w:sz="0" w:space="0" w:color="auto"/>
                <w:bottom w:val="none" w:sz="0" w:space="0" w:color="auto"/>
                <w:right w:val="none" w:sz="0" w:space="0" w:color="auto"/>
              </w:divBdr>
            </w:div>
            <w:div w:id="1137454321">
              <w:marLeft w:val="720"/>
              <w:marRight w:val="0"/>
              <w:marTop w:val="0"/>
              <w:marBottom w:val="0"/>
              <w:divBdr>
                <w:top w:val="none" w:sz="0" w:space="0" w:color="auto"/>
                <w:left w:val="none" w:sz="0" w:space="0" w:color="auto"/>
                <w:bottom w:val="none" w:sz="0" w:space="0" w:color="auto"/>
                <w:right w:val="none" w:sz="0" w:space="0" w:color="auto"/>
              </w:divBdr>
            </w:div>
            <w:div w:id="550381514">
              <w:marLeft w:val="720"/>
              <w:marRight w:val="0"/>
              <w:marTop w:val="0"/>
              <w:marBottom w:val="0"/>
              <w:divBdr>
                <w:top w:val="none" w:sz="0" w:space="0" w:color="auto"/>
                <w:left w:val="none" w:sz="0" w:space="0" w:color="auto"/>
                <w:bottom w:val="none" w:sz="0" w:space="0" w:color="auto"/>
                <w:right w:val="none" w:sz="0" w:space="0" w:color="auto"/>
              </w:divBdr>
            </w:div>
            <w:div w:id="324820047">
              <w:marLeft w:val="720"/>
              <w:marRight w:val="0"/>
              <w:marTop w:val="0"/>
              <w:marBottom w:val="0"/>
              <w:divBdr>
                <w:top w:val="none" w:sz="0" w:space="0" w:color="auto"/>
                <w:left w:val="none" w:sz="0" w:space="0" w:color="auto"/>
                <w:bottom w:val="none" w:sz="0" w:space="0" w:color="auto"/>
                <w:right w:val="none" w:sz="0" w:space="0" w:color="auto"/>
              </w:divBdr>
            </w:div>
            <w:div w:id="185330138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94397097">
      <w:bodyDiv w:val="1"/>
      <w:marLeft w:val="0"/>
      <w:marRight w:val="0"/>
      <w:marTop w:val="0"/>
      <w:marBottom w:val="0"/>
      <w:divBdr>
        <w:top w:val="none" w:sz="0" w:space="0" w:color="auto"/>
        <w:left w:val="none" w:sz="0" w:space="0" w:color="auto"/>
        <w:bottom w:val="none" w:sz="0" w:space="0" w:color="auto"/>
        <w:right w:val="none" w:sz="0" w:space="0" w:color="auto"/>
      </w:divBdr>
      <w:divsChild>
        <w:div w:id="799229756">
          <w:marLeft w:val="0"/>
          <w:marRight w:val="0"/>
          <w:marTop w:val="0"/>
          <w:marBottom w:val="0"/>
          <w:divBdr>
            <w:top w:val="none" w:sz="0" w:space="0" w:color="auto"/>
            <w:left w:val="none" w:sz="0" w:space="0" w:color="auto"/>
            <w:bottom w:val="none" w:sz="0" w:space="0" w:color="auto"/>
            <w:right w:val="none" w:sz="0" w:space="0" w:color="auto"/>
          </w:divBdr>
          <w:divsChild>
            <w:div w:id="1391492330">
              <w:marLeft w:val="1740"/>
              <w:marRight w:val="0"/>
              <w:marTop w:val="0"/>
              <w:marBottom w:val="0"/>
              <w:divBdr>
                <w:top w:val="none" w:sz="0" w:space="0" w:color="auto"/>
                <w:left w:val="none" w:sz="0" w:space="0" w:color="auto"/>
                <w:bottom w:val="none" w:sz="0" w:space="0" w:color="auto"/>
                <w:right w:val="none" w:sz="0" w:space="0" w:color="auto"/>
              </w:divBdr>
            </w:div>
            <w:div w:id="1114864090">
              <w:marLeft w:val="1740"/>
              <w:marRight w:val="0"/>
              <w:marTop w:val="0"/>
              <w:marBottom w:val="0"/>
              <w:divBdr>
                <w:top w:val="none" w:sz="0" w:space="0" w:color="auto"/>
                <w:left w:val="none" w:sz="0" w:space="0" w:color="auto"/>
                <w:bottom w:val="none" w:sz="0" w:space="0" w:color="auto"/>
                <w:right w:val="none" w:sz="0" w:space="0" w:color="auto"/>
              </w:divBdr>
            </w:div>
            <w:div w:id="1392853194">
              <w:marLeft w:val="1740"/>
              <w:marRight w:val="0"/>
              <w:marTop w:val="0"/>
              <w:marBottom w:val="0"/>
              <w:divBdr>
                <w:top w:val="none" w:sz="0" w:space="0" w:color="auto"/>
                <w:left w:val="none" w:sz="0" w:space="0" w:color="auto"/>
                <w:bottom w:val="none" w:sz="0" w:space="0" w:color="auto"/>
                <w:right w:val="none" w:sz="0" w:space="0" w:color="auto"/>
              </w:divBdr>
            </w:div>
            <w:div w:id="865941785">
              <w:marLeft w:val="720"/>
              <w:marRight w:val="0"/>
              <w:marTop w:val="0"/>
              <w:marBottom w:val="0"/>
              <w:divBdr>
                <w:top w:val="none" w:sz="0" w:space="0" w:color="auto"/>
                <w:left w:val="none" w:sz="0" w:space="0" w:color="auto"/>
                <w:bottom w:val="none" w:sz="0" w:space="0" w:color="auto"/>
                <w:right w:val="none" w:sz="0" w:space="0" w:color="auto"/>
              </w:divBdr>
            </w:div>
            <w:div w:id="176968528">
              <w:marLeft w:val="720"/>
              <w:marRight w:val="0"/>
              <w:marTop w:val="0"/>
              <w:marBottom w:val="0"/>
              <w:divBdr>
                <w:top w:val="none" w:sz="0" w:space="0" w:color="auto"/>
                <w:left w:val="none" w:sz="0" w:space="0" w:color="auto"/>
                <w:bottom w:val="none" w:sz="0" w:space="0" w:color="auto"/>
                <w:right w:val="none" w:sz="0" w:space="0" w:color="auto"/>
              </w:divBdr>
            </w:div>
            <w:div w:id="1106120146">
              <w:marLeft w:val="720"/>
              <w:marRight w:val="0"/>
              <w:marTop w:val="0"/>
              <w:marBottom w:val="0"/>
              <w:divBdr>
                <w:top w:val="none" w:sz="0" w:space="0" w:color="auto"/>
                <w:left w:val="none" w:sz="0" w:space="0" w:color="auto"/>
                <w:bottom w:val="none" w:sz="0" w:space="0" w:color="auto"/>
                <w:right w:val="none" w:sz="0" w:space="0" w:color="auto"/>
              </w:divBdr>
            </w:div>
            <w:div w:id="860360185">
              <w:marLeft w:val="720"/>
              <w:marRight w:val="0"/>
              <w:marTop w:val="0"/>
              <w:marBottom w:val="0"/>
              <w:divBdr>
                <w:top w:val="none" w:sz="0" w:space="0" w:color="auto"/>
                <w:left w:val="none" w:sz="0" w:space="0" w:color="auto"/>
                <w:bottom w:val="none" w:sz="0" w:space="0" w:color="auto"/>
                <w:right w:val="none" w:sz="0" w:space="0" w:color="auto"/>
              </w:divBdr>
            </w:div>
            <w:div w:id="11614404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07572697">
      <w:bodyDiv w:val="1"/>
      <w:marLeft w:val="0"/>
      <w:marRight w:val="0"/>
      <w:marTop w:val="0"/>
      <w:marBottom w:val="0"/>
      <w:divBdr>
        <w:top w:val="none" w:sz="0" w:space="0" w:color="auto"/>
        <w:left w:val="none" w:sz="0" w:space="0" w:color="auto"/>
        <w:bottom w:val="none" w:sz="0" w:space="0" w:color="auto"/>
        <w:right w:val="none" w:sz="0" w:space="0" w:color="auto"/>
      </w:divBdr>
      <w:divsChild>
        <w:div w:id="1218662569">
          <w:marLeft w:val="0"/>
          <w:marRight w:val="0"/>
          <w:marTop w:val="0"/>
          <w:marBottom w:val="0"/>
          <w:divBdr>
            <w:top w:val="none" w:sz="0" w:space="0" w:color="auto"/>
            <w:left w:val="none" w:sz="0" w:space="0" w:color="auto"/>
            <w:bottom w:val="none" w:sz="0" w:space="0" w:color="auto"/>
            <w:right w:val="none" w:sz="0" w:space="0" w:color="auto"/>
          </w:divBdr>
          <w:divsChild>
            <w:div w:id="1251698267">
              <w:marLeft w:val="1740"/>
              <w:marRight w:val="0"/>
              <w:marTop w:val="0"/>
              <w:marBottom w:val="0"/>
              <w:divBdr>
                <w:top w:val="none" w:sz="0" w:space="0" w:color="auto"/>
                <w:left w:val="none" w:sz="0" w:space="0" w:color="auto"/>
                <w:bottom w:val="none" w:sz="0" w:space="0" w:color="auto"/>
                <w:right w:val="none" w:sz="0" w:space="0" w:color="auto"/>
              </w:divBdr>
            </w:div>
            <w:div w:id="1262493543">
              <w:marLeft w:val="1740"/>
              <w:marRight w:val="0"/>
              <w:marTop w:val="0"/>
              <w:marBottom w:val="0"/>
              <w:divBdr>
                <w:top w:val="none" w:sz="0" w:space="0" w:color="auto"/>
                <w:left w:val="none" w:sz="0" w:space="0" w:color="auto"/>
                <w:bottom w:val="none" w:sz="0" w:space="0" w:color="auto"/>
                <w:right w:val="none" w:sz="0" w:space="0" w:color="auto"/>
              </w:divBdr>
            </w:div>
            <w:div w:id="1224178504">
              <w:marLeft w:val="1740"/>
              <w:marRight w:val="0"/>
              <w:marTop w:val="0"/>
              <w:marBottom w:val="0"/>
              <w:divBdr>
                <w:top w:val="none" w:sz="0" w:space="0" w:color="auto"/>
                <w:left w:val="none" w:sz="0" w:space="0" w:color="auto"/>
                <w:bottom w:val="none" w:sz="0" w:space="0" w:color="auto"/>
                <w:right w:val="none" w:sz="0" w:space="0" w:color="auto"/>
              </w:divBdr>
            </w:div>
            <w:div w:id="788470794">
              <w:marLeft w:val="720"/>
              <w:marRight w:val="0"/>
              <w:marTop w:val="0"/>
              <w:marBottom w:val="0"/>
              <w:divBdr>
                <w:top w:val="none" w:sz="0" w:space="0" w:color="auto"/>
                <w:left w:val="none" w:sz="0" w:space="0" w:color="auto"/>
                <w:bottom w:val="none" w:sz="0" w:space="0" w:color="auto"/>
                <w:right w:val="none" w:sz="0" w:space="0" w:color="auto"/>
              </w:divBdr>
            </w:div>
            <w:div w:id="1151678891">
              <w:marLeft w:val="720"/>
              <w:marRight w:val="0"/>
              <w:marTop w:val="0"/>
              <w:marBottom w:val="0"/>
              <w:divBdr>
                <w:top w:val="none" w:sz="0" w:space="0" w:color="auto"/>
                <w:left w:val="none" w:sz="0" w:space="0" w:color="auto"/>
                <w:bottom w:val="none" w:sz="0" w:space="0" w:color="auto"/>
                <w:right w:val="none" w:sz="0" w:space="0" w:color="auto"/>
              </w:divBdr>
            </w:div>
            <w:div w:id="1893080629">
              <w:marLeft w:val="720"/>
              <w:marRight w:val="0"/>
              <w:marTop w:val="0"/>
              <w:marBottom w:val="0"/>
              <w:divBdr>
                <w:top w:val="none" w:sz="0" w:space="0" w:color="auto"/>
                <w:left w:val="none" w:sz="0" w:space="0" w:color="auto"/>
                <w:bottom w:val="none" w:sz="0" w:space="0" w:color="auto"/>
                <w:right w:val="none" w:sz="0" w:space="0" w:color="auto"/>
              </w:divBdr>
            </w:div>
            <w:div w:id="1676762940">
              <w:marLeft w:val="720"/>
              <w:marRight w:val="0"/>
              <w:marTop w:val="0"/>
              <w:marBottom w:val="0"/>
              <w:divBdr>
                <w:top w:val="none" w:sz="0" w:space="0" w:color="auto"/>
                <w:left w:val="none" w:sz="0" w:space="0" w:color="auto"/>
                <w:bottom w:val="none" w:sz="0" w:space="0" w:color="auto"/>
                <w:right w:val="none" w:sz="0" w:space="0" w:color="auto"/>
              </w:divBdr>
            </w:div>
            <w:div w:id="43798865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883</Words>
  <Characters>4772</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Έκφραση Έκθεση Α Λυκείου</vt:lpstr>
      <vt:lpstr>        θέματα για την αγάπη</vt:lpstr>
    </vt:vector>
  </TitlesOfParts>
  <Company>Hewlett-Packard Company</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AndriopoulosI</dc:creator>
  <cp:lastModifiedBy>AndriopoulosI</cp:lastModifiedBy>
  <cp:revision>3</cp:revision>
  <dcterms:created xsi:type="dcterms:W3CDTF">2020-03-26T07:20:00Z</dcterms:created>
  <dcterms:modified xsi:type="dcterms:W3CDTF">2020-03-30T06:48:00Z</dcterms:modified>
</cp:coreProperties>
</file>