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199" w:type="dxa"/>
        <w:tblInd w:w="-1168" w:type="dxa"/>
        <w:tblLook w:val="04A0"/>
      </w:tblPr>
      <w:tblGrid>
        <w:gridCol w:w="1698"/>
        <w:gridCol w:w="1840"/>
        <w:gridCol w:w="1845"/>
        <w:gridCol w:w="1983"/>
        <w:gridCol w:w="1845"/>
        <w:gridCol w:w="1988"/>
      </w:tblGrid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t>ΕΝΕΣΤΩΤΑΣ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ΠΑΡΑΤΑΤΙΚΟΣ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ΜΕΛΛΟΝΤΑΣ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t>ΑΟΡΙΣΤΟΣ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t>ΠΑΡΑΚΕΙΜΕΝΟΣ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ΥΠΕΡΣΥΝΤΕΛΙΚΟΣ</w:t>
            </w:r>
          </w:p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t xml:space="preserve">   </w:t>
            </w:r>
          </w:p>
          <w:p w:rsidR="003569DB" w:rsidRDefault="003569DB">
            <w:pPr>
              <w:ind w:left="-142" w:firstLine="142"/>
            </w:pPr>
            <w:r>
              <w:t>πράττεις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rPr>
                <w:rFonts w:ascii="Tahoma" w:eastAsia="Calibri" w:hAnsi="Tahoma" w:cs="Tahoma"/>
                <w:sz w:val="24"/>
                <w:szCs w:val="24"/>
              </w:rPr>
              <w:t>ἔ</w:t>
            </w:r>
            <w:r>
              <w:t xml:space="preserve"> </w:t>
            </w:r>
            <w:proofErr w:type="spellStart"/>
            <w:r>
              <w:t>βλαψε</w:t>
            </w:r>
            <w:proofErr w:type="spellEnd"/>
          </w:p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proofErr w:type="spellStart"/>
            <w:r>
              <w:t>δεδιώχασι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proofErr w:type="spellStart"/>
            <w:r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shd w:val="clear" w:color="auto" w:fill="FFFFFF"/>
              </w:rPr>
              <w:t>ἐ</w:t>
            </w:r>
            <w:r>
              <w:t>καλύφθης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proofErr w:type="spellStart"/>
            <w:r>
              <w:t>Βεβλαφώς</w:t>
            </w:r>
            <w:proofErr w:type="spellEnd"/>
            <w:r>
              <w:t xml:space="preserve"> </w:t>
            </w:r>
            <w:proofErr w:type="spellStart"/>
            <w:r>
              <w:t>εἴη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proofErr w:type="spellStart"/>
            <w:r>
              <w:t>κόπτων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pPr>
              <w:rPr>
                <w:sz w:val="28"/>
                <w:szCs w:val="28"/>
              </w:rPr>
            </w:pPr>
            <w:proofErr w:type="spellStart"/>
            <w:r>
              <w:t>ῥίψοιντο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t>συνέταξε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t>συνέγραφε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pPr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shd w:val="clear" w:color="auto" w:fill="FFFFFF"/>
              </w:rPr>
              <w:t>ε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shd w:val="clear" w:color="auto" w:fill="FFFFFF"/>
              </w:rPr>
              <w:t>ὐ</w:t>
            </w:r>
            <w:r>
              <w:t>χεται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/>
        </w:tc>
      </w:tr>
    </w:tbl>
    <w:p w:rsidR="003569DB" w:rsidRDefault="003569DB" w:rsidP="003569DB">
      <w:pPr>
        <w:pStyle w:val="a3"/>
      </w:pPr>
    </w:p>
    <w:p w:rsidR="003569DB" w:rsidRDefault="003569DB" w:rsidP="003569DB">
      <w:pPr>
        <w:pStyle w:val="a3"/>
      </w:pPr>
    </w:p>
    <w:p w:rsidR="003569DB" w:rsidRDefault="003569DB" w:rsidP="003569DB">
      <w:pPr>
        <w:pStyle w:val="a3"/>
      </w:pPr>
    </w:p>
    <w:p w:rsidR="003569DB" w:rsidRDefault="003569DB" w:rsidP="003569DB">
      <w:pPr>
        <w:pStyle w:val="a3"/>
      </w:pPr>
      <w:r>
        <w:t>Να συμπληρωθεί ο πίνακας (Εγκλιτική αντικατάσταση  Ε.Α)</w:t>
      </w:r>
    </w:p>
    <w:p w:rsidR="003569DB" w:rsidRDefault="003569DB" w:rsidP="003569DB"/>
    <w:tbl>
      <w:tblPr>
        <w:tblStyle w:val="a4"/>
        <w:tblW w:w="11199" w:type="dxa"/>
        <w:tblInd w:w="-1168" w:type="dxa"/>
        <w:tblLook w:val="04A0"/>
      </w:tblPr>
      <w:tblGrid>
        <w:gridCol w:w="1698"/>
        <w:gridCol w:w="1840"/>
        <w:gridCol w:w="1845"/>
        <w:gridCol w:w="1983"/>
        <w:gridCol w:w="1845"/>
        <w:gridCol w:w="1988"/>
      </w:tblGrid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ΟΡΙΣΤΙΚΗ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ΥΠΟΤΑΚΤΙΚΗ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ΕΥΚΤΙΚΗ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ΠΡΟΣΤΑΚΤΙΚΗ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>
            <w:r>
              <w:rPr>
                <w:highlight w:val="yellow"/>
              </w:rPr>
              <w:t>ΑΠΑΡΕΜΦΑΤΟ</w:t>
            </w:r>
          </w:p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ΜΕΤΟΧΗ</w:t>
            </w:r>
          </w:p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t xml:space="preserve">   </w:t>
            </w:r>
          </w:p>
          <w:p w:rsidR="003569DB" w:rsidRDefault="003569DB">
            <w:pPr>
              <w:ind w:left="-142" w:firstLine="142"/>
            </w:pPr>
            <w:r>
              <w:t>γράφεις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proofErr w:type="spellStart"/>
            <w:r>
              <w:t>φυλάξ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shd w:val="clear" w:color="auto" w:fill="FFFFFF"/>
              </w:rPr>
              <w:t>ῃ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proofErr w:type="spellStart"/>
            <w:r>
              <w:t>κελεύσοι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>
            <w:proofErr w:type="spellStart"/>
            <w:r>
              <w:t>κρυφθ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shd w:val="clear" w:color="auto" w:fill="FFFFFF"/>
              </w:rPr>
              <w:t>ῇ</w:t>
            </w:r>
            <w:r>
              <w:t>ς</w:t>
            </w:r>
            <w:proofErr w:type="spellEnd"/>
          </w:p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συνέπραξε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proofErr w:type="spellStart"/>
            <w:r>
              <w:rPr>
                <w:rFonts w:ascii="Roboto" w:eastAsia="Times New Roman" w:hAnsi="Roboto" w:cs="Times New Roman"/>
                <w:sz w:val="24"/>
                <w:szCs w:val="24"/>
                <w:lang w:eastAsia="el-GR"/>
              </w:rPr>
              <w:t>ἢ</w:t>
            </w:r>
            <w:r>
              <w:t>ρξατε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>
            <w:r>
              <w:t>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Gautami"/>
                <w:sz w:val="24"/>
                <w:szCs w:val="24"/>
              </w:rPr>
              <w:t>ἶ</w:t>
            </w:r>
            <w:r>
              <w:t>δες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  <w:tr w:rsidR="003569DB" w:rsidTr="003569DB"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  <w:p w:rsidR="003569DB" w:rsidRDefault="003569DB"/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DB" w:rsidRDefault="003569DB">
            <w:r>
              <w:t xml:space="preserve">γεγραμμένος  </w:t>
            </w:r>
            <w:proofErr w:type="spellStart"/>
            <w:r>
              <w:t>εἴη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9DB" w:rsidRDefault="003569DB"/>
        </w:tc>
      </w:tr>
    </w:tbl>
    <w:p w:rsidR="00E94601" w:rsidRDefault="00E94601"/>
    <w:sectPr w:rsidR="00E94601" w:rsidSect="003569DB">
      <w:headerReference w:type="default" r:id="rId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E1" w:rsidRDefault="00FE34E1" w:rsidP="003569DB">
      <w:pPr>
        <w:spacing w:after="0" w:line="240" w:lineRule="auto"/>
      </w:pPr>
      <w:r>
        <w:separator/>
      </w:r>
    </w:p>
  </w:endnote>
  <w:endnote w:type="continuationSeparator" w:id="0">
    <w:p w:rsidR="00FE34E1" w:rsidRDefault="00FE34E1" w:rsidP="0035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E1" w:rsidRDefault="00FE34E1" w:rsidP="003569DB">
      <w:pPr>
        <w:spacing w:after="0" w:line="240" w:lineRule="auto"/>
      </w:pPr>
      <w:r>
        <w:separator/>
      </w:r>
    </w:p>
  </w:footnote>
  <w:footnote w:type="continuationSeparator" w:id="0">
    <w:p w:rsidR="00FE34E1" w:rsidRDefault="00FE34E1" w:rsidP="0035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DB" w:rsidRPr="003569DB" w:rsidRDefault="003569DB">
    <w:pPr>
      <w:pStyle w:val="a3"/>
      <w:rPr>
        <w:sz w:val="24"/>
        <w:szCs w:val="24"/>
      </w:rPr>
    </w:pPr>
    <w:r w:rsidRPr="003569DB">
      <w:rPr>
        <w:sz w:val="24"/>
        <w:szCs w:val="24"/>
      </w:rPr>
      <w:t>ο πίνακας (χρονική αντικατάσταση)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69DB"/>
    <w:rsid w:val="003569DB"/>
    <w:rsid w:val="00E94601"/>
    <w:rsid w:val="00FE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D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569DB"/>
    <w:rPr>
      <w:lang w:val="el-GR"/>
    </w:rPr>
  </w:style>
  <w:style w:type="table" w:styleId="a4">
    <w:name w:val="Table Grid"/>
    <w:basedOn w:val="a1"/>
    <w:uiPriority w:val="59"/>
    <w:rsid w:val="003569DB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35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569DB"/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2</cp:revision>
  <dcterms:created xsi:type="dcterms:W3CDTF">2020-03-26T07:42:00Z</dcterms:created>
  <dcterms:modified xsi:type="dcterms:W3CDTF">2020-03-26T07:47:00Z</dcterms:modified>
</cp:coreProperties>
</file>